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FF3257" w14:textId="3B41864F" w:rsidR="00545671" w:rsidRPr="00877DD4" w:rsidRDefault="00545671" w:rsidP="00877DD4">
      <w:pPr>
        <w:ind w:right="-613"/>
        <w:jc w:val="center"/>
        <w:rPr>
          <w:rFonts w:ascii="Arial" w:hAnsi="Arial" w:cs="Arial"/>
          <w:b/>
        </w:rPr>
      </w:pPr>
      <w:bookmarkStart w:id="0" w:name="_GoBack"/>
      <w:bookmarkEnd w:id="0"/>
      <w:r w:rsidRPr="00877DD4">
        <w:rPr>
          <w:rFonts w:ascii="Arial" w:hAnsi="Arial" w:cs="Arial"/>
          <w:b/>
        </w:rPr>
        <w:t>Additional File 2:</w:t>
      </w:r>
    </w:p>
    <w:p w14:paraId="3CC7763F" w14:textId="578E2016" w:rsidR="003561BF" w:rsidRPr="00877DD4" w:rsidRDefault="00477BC4" w:rsidP="00877DD4">
      <w:pPr>
        <w:ind w:right="-613"/>
        <w:jc w:val="center"/>
        <w:rPr>
          <w:rFonts w:ascii="Arial" w:hAnsi="Arial" w:cs="Arial"/>
          <w:b/>
        </w:rPr>
      </w:pPr>
      <w:r w:rsidRPr="00877DD4">
        <w:rPr>
          <w:rFonts w:ascii="Arial" w:hAnsi="Arial" w:cs="Arial"/>
          <w:b/>
        </w:rPr>
        <w:t>Exacerbation</w:t>
      </w:r>
      <w:r w:rsidR="00F574C4" w:rsidRPr="00877DD4">
        <w:rPr>
          <w:rFonts w:ascii="Arial" w:hAnsi="Arial" w:cs="Arial"/>
          <w:b/>
        </w:rPr>
        <w:t xml:space="preserve"> Management</w:t>
      </w:r>
      <w:r w:rsidR="00721A37" w:rsidRPr="00877DD4">
        <w:rPr>
          <w:rFonts w:ascii="Arial" w:hAnsi="Arial" w:cs="Arial"/>
          <w:b/>
        </w:rPr>
        <w:t xml:space="preserve"> </w:t>
      </w:r>
      <w:r w:rsidR="007677BB" w:rsidRPr="00877DD4">
        <w:rPr>
          <w:rFonts w:ascii="Arial" w:hAnsi="Arial" w:cs="Arial"/>
          <w:b/>
        </w:rPr>
        <w:t>Guideline</w:t>
      </w:r>
    </w:p>
    <w:p w14:paraId="643DBC5C" w14:textId="77777777" w:rsidR="003561BF" w:rsidRPr="00545671" w:rsidRDefault="003561BF" w:rsidP="000655A9">
      <w:pPr>
        <w:jc w:val="both"/>
        <w:rPr>
          <w:rFonts w:ascii="Arial" w:hAnsi="Arial" w:cs="Arial"/>
          <w:b/>
        </w:rPr>
      </w:pPr>
    </w:p>
    <w:p w14:paraId="50C683E2" w14:textId="532F777C" w:rsidR="00B2464C" w:rsidRPr="00545671" w:rsidRDefault="00B2464C" w:rsidP="00545671">
      <w:pPr>
        <w:spacing w:after="0" w:line="480" w:lineRule="auto"/>
        <w:jc w:val="both"/>
        <w:rPr>
          <w:rFonts w:ascii="Arial" w:hAnsi="Arial" w:cs="Arial"/>
          <w:b/>
        </w:rPr>
      </w:pPr>
      <w:r w:rsidRPr="00545671">
        <w:rPr>
          <w:rFonts w:ascii="Arial" w:hAnsi="Arial" w:cs="Arial"/>
          <w:b/>
        </w:rPr>
        <w:t>The following sections describe the process for managing exacerbations should a patient telephone the site with suspected symptoms.</w:t>
      </w:r>
    </w:p>
    <w:p w14:paraId="73A84205" w14:textId="77777777" w:rsidR="00A079A8" w:rsidRPr="00545671" w:rsidRDefault="00A079A8" w:rsidP="00545671">
      <w:pPr>
        <w:spacing w:after="0" w:line="480" w:lineRule="auto"/>
        <w:jc w:val="both"/>
        <w:rPr>
          <w:rFonts w:ascii="Arial" w:hAnsi="Arial" w:cs="Arial"/>
          <w:b/>
        </w:rPr>
      </w:pPr>
    </w:p>
    <w:p w14:paraId="1C114160" w14:textId="626A8097" w:rsidR="00E128E8" w:rsidRPr="00545671" w:rsidRDefault="00741AD3" w:rsidP="00545671">
      <w:pPr>
        <w:spacing w:after="0" w:line="480" w:lineRule="auto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Patients in </w:t>
      </w:r>
      <w:r w:rsidR="008269D8" w:rsidRPr="00545671">
        <w:rPr>
          <w:rFonts w:ascii="Arial" w:hAnsi="Arial" w:cs="Arial"/>
        </w:rPr>
        <w:t>CLEAR</w:t>
      </w:r>
      <w:r w:rsidR="00E128E8" w:rsidRPr="00545671">
        <w:rPr>
          <w:rFonts w:ascii="Arial" w:hAnsi="Arial" w:cs="Arial"/>
        </w:rPr>
        <w:t xml:space="preserve"> will be given </w:t>
      </w:r>
      <w:r w:rsidR="00627A7E" w:rsidRPr="00545671">
        <w:rPr>
          <w:rFonts w:ascii="Arial" w:hAnsi="Arial" w:cs="Arial"/>
        </w:rPr>
        <w:t xml:space="preserve">a Patient Study Card with the </w:t>
      </w:r>
      <w:r w:rsidR="00477BC4" w:rsidRPr="00545671">
        <w:rPr>
          <w:rFonts w:ascii="Arial" w:hAnsi="Arial" w:cs="Arial"/>
        </w:rPr>
        <w:t xml:space="preserve">contact details of their site </w:t>
      </w:r>
      <w:r w:rsidRPr="00545671">
        <w:rPr>
          <w:rFonts w:ascii="Arial" w:hAnsi="Arial" w:cs="Arial"/>
        </w:rPr>
        <w:t xml:space="preserve">so that they can </w:t>
      </w:r>
      <w:r w:rsidR="00477BC4" w:rsidRPr="00545671">
        <w:rPr>
          <w:rFonts w:ascii="Arial" w:hAnsi="Arial" w:cs="Arial"/>
        </w:rPr>
        <w:t>telephone</w:t>
      </w:r>
      <w:r w:rsidR="000A5F9B" w:rsidRPr="00545671">
        <w:rPr>
          <w:rFonts w:ascii="Arial" w:hAnsi="Arial" w:cs="Arial"/>
        </w:rPr>
        <w:t xml:space="preserve"> anytime</w:t>
      </w:r>
      <w:r w:rsidR="00477BC4" w:rsidRPr="00545671">
        <w:rPr>
          <w:rFonts w:ascii="Arial" w:hAnsi="Arial" w:cs="Arial"/>
        </w:rPr>
        <w:t xml:space="preserve"> they feel</w:t>
      </w:r>
      <w:r w:rsidR="000A5F9B" w:rsidRPr="00545671">
        <w:rPr>
          <w:rFonts w:ascii="Arial" w:hAnsi="Arial" w:cs="Arial"/>
        </w:rPr>
        <w:t xml:space="preserve"> </w:t>
      </w:r>
      <w:r w:rsidR="00477BC4" w:rsidRPr="00545671">
        <w:rPr>
          <w:rFonts w:ascii="Arial" w:hAnsi="Arial" w:cs="Arial"/>
        </w:rPr>
        <w:t xml:space="preserve">they are </w:t>
      </w:r>
      <w:r w:rsidR="00E128E8" w:rsidRPr="00545671">
        <w:rPr>
          <w:rFonts w:ascii="Arial" w:hAnsi="Arial" w:cs="Arial"/>
        </w:rPr>
        <w:t>experiencing a pulmonary</w:t>
      </w:r>
      <w:r w:rsidR="00477BC4" w:rsidRPr="00545671">
        <w:rPr>
          <w:rFonts w:ascii="Arial" w:hAnsi="Arial" w:cs="Arial"/>
        </w:rPr>
        <w:t xml:space="preserve"> exacerbation.</w:t>
      </w:r>
      <w:r w:rsidR="00C07B80" w:rsidRPr="00545671">
        <w:rPr>
          <w:rFonts w:ascii="Arial" w:hAnsi="Arial" w:cs="Arial"/>
        </w:rPr>
        <w:t xml:space="preserve"> </w:t>
      </w:r>
      <w:r w:rsidR="00C752ED" w:rsidRPr="00545671">
        <w:rPr>
          <w:rFonts w:ascii="Arial" w:hAnsi="Arial" w:cs="Arial"/>
        </w:rPr>
        <w:t>The</w:t>
      </w:r>
      <w:r w:rsidR="00C07B80" w:rsidRPr="00545671">
        <w:rPr>
          <w:rFonts w:ascii="Arial" w:hAnsi="Arial" w:cs="Arial"/>
        </w:rPr>
        <w:t xml:space="preserve"> symptoms of an exacerbation are </w:t>
      </w:r>
      <w:r w:rsidR="00E60880" w:rsidRPr="00545671">
        <w:rPr>
          <w:rFonts w:ascii="Arial" w:hAnsi="Arial" w:cs="Arial"/>
        </w:rPr>
        <w:t>greater</w:t>
      </w:r>
      <w:r w:rsidR="00C07B80" w:rsidRPr="00545671">
        <w:rPr>
          <w:rFonts w:ascii="Arial" w:hAnsi="Arial" w:cs="Arial"/>
        </w:rPr>
        <w:t xml:space="preserve"> </w:t>
      </w:r>
      <w:r w:rsidR="00C07B80" w:rsidRPr="00545671">
        <w:rPr>
          <w:rFonts w:ascii="Arial" w:hAnsi="Arial" w:cs="Arial"/>
        </w:rPr>
        <w:lastRenderedPageBreak/>
        <w:t>than</w:t>
      </w:r>
      <w:r w:rsidR="00E60880" w:rsidRPr="00545671">
        <w:rPr>
          <w:rFonts w:ascii="Arial" w:hAnsi="Arial" w:cs="Arial"/>
        </w:rPr>
        <w:t xml:space="preserve"> the</w:t>
      </w:r>
      <w:r w:rsidR="00C07B80" w:rsidRPr="00545671">
        <w:rPr>
          <w:rFonts w:ascii="Arial" w:hAnsi="Arial" w:cs="Arial"/>
        </w:rPr>
        <w:t xml:space="preserve"> day</w:t>
      </w:r>
      <w:r w:rsidRPr="00545671">
        <w:rPr>
          <w:rFonts w:ascii="Arial" w:hAnsi="Arial" w:cs="Arial"/>
        </w:rPr>
        <w:t>-</w:t>
      </w:r>
      <w:r w:rsidR="00C07B80" w:rsidRPr="00545671">
        <w:rPr>
          <w:rFonts w:ascii="Arial" w:hAnsi="Arial" w:cs="Arial"/>
        </w:rPr>
        <w:t>to</w:t>
      </w:r>
      <w:r w:rsidRPr="00545671">
        <w:rPr>
          <w:rFonts w:ascii="Arial" w:hAnsi="Arial" w:cs="Arial"/>
        </w:rPr>
        <w:t>-</w:t>
      </w:r>
      <w:r w:rsidR="00C07B80" w:rsidRPr="00545671">
        <w:rPr>
          <w:rFonts w:ascii="Arial" w:hAnsi="Arial" w:cs="Arial"/>
        </w:rPr>
        <w:t>day fluctuations</w:t>
      </w:r>
      <w:r w:rsidR="00E60880" w:rsidRPr="00545671">
        <w:rPr>
          <w:rFonts w:ascii="Arial" w:hAnsi="Arial" w:cs="Arial"/>
        </w:rPr>
        <w:t xml:space="preserve"> in symptoms</w:t>
      </w:r>
      <w:r w:rsidR="00C752ED" w:rsidRPr="00545671">
        <w:rPr>
          <w:rFonts w:ascii="Arial" w:hAnsi="Arial" w:cs="Arial"/>
        </w:rPr>
        <w:t xml:space="preserve"> that a patient would normally experience</w:t>
      </w:r>
      <w:r w:rsidR="00C07B80" w:rsidRPr="00545671">
        <w:rPr>
          <w:rFonts w:ascii="Arial" w:hAnsi="Arial" w:cs="Arial"/>
        </w:rPr>
        <w:t xml:space="preserve"> and </w:t>
      </w:r>
      <w:r w:rsidR="00C752ED" w:rsidRPr="00545671">
        <w:rPr>
          <w:rFonts w:ascii="Arial" w:hAnsi="Arial" w:cs="Arial"/>
        </w:rPr>
        <w:t xml:space="preserve">should </w:t>
      </w:r>
      <w:r w:rsidRPr="00545671">
        <w:rPr>
          <w:rFonts w:ascii="Arial" w:hAnsi="Arial" w:cs="Arial"/>
        </w:rPr>
        <w:t>last</w:t>
      </w:r>
      <w:r w:rsidR="00C07B80" w:rsidRPr="00545671">
        <w:rPr>
          <w:rFonts w:ascii="Arial" w:hAnsi="Arial" w:cs="Arial"/>
        </w:rPr>
        <w:t xml:space="preserve"> for</w:t>
      </w:r>
      <w:r w:rsidR="00C752ED" w:rsidRPr="00545671">
        <w:rPr>
          <w:rFonts w:ascii="Arial" w:hAnsi="Arial" w:cs="Arial"/>
        </w:rPr>
        <w:t xml:space="preserve"> at least</w:t>
      </w:r>
      <w:r w:rsidR="00C07B80" w:rsidRPr="00545671">
        <w:rPr>
          <w:rFonts w:ascii="Arial" w:hAnsi="Arial" w:cs="Arial"/>
        </w:rPr>
        <w:t xml:space="preserve"> 48 hours.</w:t>
      </w:r>
      <w:r w:rsidR="00477BC4" w:rsidRPr="00545671">
        <w:rPr>
          <w:rFonts w:ascii="Arial" w:hAnsi="Arial" w:cs="Arial"/>
        </w:rPr>
        <w:t xml:space="preserve"> </w:t>
      </w:r>
    </w:p>
    <w:p w14:paraId="3D9338EA" w14:textId="77777777" w:rsidR="00287367" w:rsidRPr="00545671" w:rsidRDefault="00287367" w:rsidP="00545671">
      <w:pPr>
        <w:spacing w:after="0" w:line="480" w:lineRule="auto"/>
        <w:jc w:val="both"/>
        <w:rPr>
          <w:rFonts w:ascii="Arial" w:hAnsi="Arial" w:cs="Arial"/>
          <w:noProof/>
          <w:lang w:val="en-US"/>
        </w:rPr>
      </w:pPr>
    </w:p>
    <w:p w14:paraId="0195B1F0" w14:textId="2594AB58" w:rsidR="00E128E8" w:rsidRPr="00877DD4" w:rsidRDefault="003561BF" w:rsidP="00545671">
      <w:pPr>
        <w:pStyle w:val="ListParagraph"/>
        <w:numPr>
          <w:ilvl w:val="0"/>
          <w:numId w:val="14"/>
        </w:numPr>
        <w:spacing w:after="0" w:line="480" w:lineRule="auto"/>
        <w:ind w:left="567" w:hanging="567"/>
        <w:jc w:val="both"/>
        <w:rPr>
          <w:rFonts w:ascii="Arial" w:hAnsi="Arial" w:cs="Arial"/>
          <w:b/>
        </w:rPr>
      </w:pPr>
      <w:r w:rsidRPr="00877DD4">
        <w:rPr>
          <w:rFonts w:ascii="Arial" w:hAnsi="Arial" w:cs="Arial"/>
          <w:b/>
        </w:rPr>
        <w:t>BEGINNING OF AN EXACERBATION:</w:t>
      </w:r>
    </w:p>
    <w:p w14:paraId="2CC9845E" w14:textId="2AD41BF7" w:rsidR="00477BC4" w:rsidRPr="00545671" w:rsidRDefault="00477BC4" w:rsidP="00545671">
      <w:pPr>
        <w:spacing w:after="0" w:line="480" w:lineRule="auto"/>
        <w:ind w:firstLine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When a patient calls the site</w:t>
      </w:r>
      <w:r w:rsidR="00627A7E" w:rsidRPr="00545671">
        <w:rPr>
          <w:rFonts w:ascii="Arial" w:hAnsi="Arial" w:cs="Arial"/>
        </w:rPr>
        <w:t>,</w:t>
      </w:r>
      <w:r w:rsidRPr="00545671">
        <w:rPr>
          <w:rFonts w:ascii="Arial" w:hAnsi="Arial" w:cs="Arial"/>
        </w:rPr>
        <w:t xml:space="preserve"> the </w:t>
      </w:r>
      <w:r w:rsidR="0072313F" w:rsidRPr="00545671">
        <w:rPr>
          <w:rFonts w:ascii="Arial" w:hAnsi="Arial" w:cs="Arial"/>
        </w:rPr>
        <w:t>member of study team</w:t>
      </w:r>
      <w:r w:rsidR="0058343E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>will:</w:t>
      </w:r>
    </w:p>
    <w:p w14:paraId="5CB859E5" w14:textId="22EA54D9" w:rsidR="00477BC4" w:rsidRPr="00545671" w:rsidRDefault="00477BC4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Identify the patient and what treatment group they are in</w:t>
      </w:r>
      <w:r w:rsidR="00741AD3" w:rsidRPr="00545671">
        <w:rPr>
          <w:rFonts w:ascii="Arial" w:hAnsi="Arial" w:cs="Arial"/>
        </w:rPr>
        <w:t>.</w:t>
      </w:r>
    </w:p>
    <w:p w14:paraId="7F0849F6" w14:textId="0E61D4AF" w:rsidR="005C5FF3" w:rsidRPr="00545671" w:rsidRDefault="00C07B80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Complete </w:t>
      </w:r>
      <w:r w:rsidR="006D68EA" w:rsidRPr="00545671">
        <w:rPr>
          <w:rFonts w:ascii="Arial" w:hAnsi="Arial" w:cs="Arial"/>
        </w:rPr>
        <w:t xml:space="preserve">the </w:t>
      </w:r>
      <w:r w:rsidR="006D68EA" w:rsidRPr="00545671">
        <w:rPr>
          <w:rFonts w:ascii="Arial" w:hAnsi="Arial" w:cs="Arial"/>
          <w:b/>
        </w:rPr>
        <w:t>RSSQ questionnaire (s</w:t>
      </w:r>
      <w:r w:rsidR="002878C4" w:rsidRPr="00545671">
        <w:rPr>
          <w:rFonts w:ascii="Arial" w:hAnsi="Arial" w:cs="Arial"/>
          <w:b/>
        </w:rPr>
        <w:t>ymptoms</w:t>
      </w:r>
      <w:r w:rsidR="006D68EA" w:rsidRPr="00545671">
        <w:rPr>
          <w:rFonts w:ascii="Arial" w:hAnsi="Arial" w:cs="Arial"/>
          <w:b/>
        </w:rPr>
        <w:t xml:space="preserve"> of exacerbation version)</w:t>
      </w:r>
      <w:r w:rsidR="006D68EA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>with</w:t>
      </w:r>
      <w:r w:rsidR="006D68EA" w:rsidRPr="00545671">
        <w:rPr>
          <w:rFonts w:ascii="Arial" w:hAnsi="Arial" w:cs="Arial"/>
        </w:rPr>
        <w:t xml:space="preserve"> the </w:t>
      </w:r>
      <w:r w:rsidR="00EA1CBD" w:rsidRPr="00545671">
        <w:rPr>
          <w:rFonts w:ascii="Arial" w:hAnsi="Arial" w:cs="Arial"/>
        </w:rPr>
        <w:t>patient</w:t>
      </w:r>
      <w:r w:rsidR="00E97EBA">
        <w:rPr>
          <w:rFonts w:ascii="Arial" w:hAnsi="Arial" w:cs="Arial"/>
        </w:rPr>
        <w:t>.</w:t>
      </w:r>
    </w:p>
    <w:p w14:paraId="77BC04FD" w14:textId="1C5E0D9B" w:rsidR="00AC5709" w:rsidRPr="00545671" w:rsidRDefault="00AC5709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lastRenderedPageBreak/>
        <w:t>Note the date of the start of signs and symptoms</w:t>
      </w:r>
      <w:r w:rsidR="00741AD3" w:rsidRPr="00545671">
        <w:rPr>
          <w:rFonts w:ascii="Arial" w:hAnsi="Arial" w:cs="Arial"/>
        </w:rPr>
        <w:t xml:space="preserve"> of the current exacerbation</w:t>
      </w:r>
      <w:r w:rsidRPr="00545671">
        <w:rPr>
          <w:rFonts w:ascii="Arial" w:hAnsi="Arial" w:cs="Arial"/>
        </w:rPr>
        <w:t>.</w:t>
      </w:r>
    </w:p>
    <w:p w14:paraId="6D3AA9C6" w14:textId="708EE23A" w:rsidR="00561611" w:rsidRPr="00545671" w:rsidRDefault="0098140C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Ask the patient if they </w:t>
      </w:r>
      <w:r w:rsidR="00741AD3" w:rsidRPr="00545671">
        <w:rPr>
          <w:rFonts w:ascii="Arial" w:hAnsi="Arial" w:cs="Arial"/>
        </w:rPr>
        <w:t xml:space="preserve">did </w:t>
      </w:r>
      <w:r w:rsidRPr="00545671">
        <w:rPr>
          <w:rFonts w:ascii="Arial" w:hAnsi="Arial" w:cs="Arial"/>
        </w:rPr>
        <w:t xml:space="preserve">a lung function test </w:t>
      </w:r>
      <w:r w:rsidR="00741AD3" w:rsidRPr="00545671">
        <w:rPr>
          <w:rFonts w:ascii="Arial" w:hAnsi="Arial" w:cs="Arial"/>
        </w:rPr>
        <w:t xml:space="preserve">earlier </w:t>
      </w:r>
      <w:r w:rsidR="00C07B80" w:rsidRPr="00545671">
        <w:rPr>
          <w:rFonts w:ascii="Arial" w:hAnsi="Arial" w:cs="Arial"/>
        </w:rPr>
        <w:t xml:space="preserve">that day </w:t>
      </w:r>
      <w:r w:rsidRPr="00545671">
        <w:rPr>
          <w:rFonts w:ascii="Arial" w:hAnsi="Arial" w:cs="Arial"/>
        </w:rPr>
        <w:t>and</w:t>
      </w:r>
      <w:r w:rsidR="00741AD3" w:rsidRPr="00545671">
        <w:rPr>
          <w:rFonts w:ascii="Arial" w:hAnsi="Arial" w:cs="Arial"/>
        </w:rPr>
        <w:t>,</w:t>
      </w:r>
      <w:r w:rsidRPr="00545671">
        <w:rPr>
          <w:rFonts w:ascii="Arial" w:hAnsi="Arial" w:cs="Arial"/>
        </w:rPr>
        <w:t xml:space="preserve"> if not</w:t>
      </w:r>
      <w:r w:rsidR="00741AD3" w:rsidRPr="00545671">
        <w:rPr>
          <w:rFonts w:ascii="Arial" w:hAnsi="Arial" w:cs="Arial"/>
        </w:rPr>
        <w:t>,</w:t>
      </w:r>
      <w:r w:rsidRPr="00545671">
        <w:rPr>
          <w:rFonts w:ascii="Arial" w:hAnsi="Arial" w:cs="Arial"/>
        </w:rPr>
        <w:t xml:space="preserve"> instruct them to </w:t>
      </w:r>
      <w:r w:rsidR="00741AD3" w:rsidRPr="00545671">
        <w:rPr>
          <w:rFonts w:ascii="Arial" w:hAnsi="Arial" w:cs="Arial"/>
        </w:rPr>
        <w:t>do so</w:t>
      </w:r>
      <w:r w:rsidRPr="00545671">
        <w:rPr>
          <w:rFonts w:ascii="Arial" w:hAnsi="Arial" w:cs="Arial"/>
        </w:rPr>
        <w:t xml:space="preserve"> using the </w:t>
      </w:r>
      <w:r w:rsidR="00877DD4" w:rsidRPr="00877DD4">
        <w:rPr>
          <w:rFonts w:ascii="Arial" w:hAnsi="Arial" w:cs="Arial"/>
          <w:i/>
        </w:rPr>
        <w:t>m</w:t>
      </w:r>
      <w:r w:rsidRPr="00877DD4">
        <w:rPr>
          <w:rFonts w:ascii="Arial" w:hAnsi="Arial" w:cs="Arial"/>
          <w:i/>
        </w:rPr>
        <w:t>y</w:t>
      </w:r>
      <w:r w:rsidRPr="00545671">
        <w:rPr>
          <w:rFonts w:ascii="Arial" w:hAnsi="Arial" w:cs="Arial"/>
        </w:rPr>
        <w:t>SpiroSense spirometer.</w:t>
      </w:r>
    </w:p>
    <w:p w14:paraId="49AD4670" w14:textId="4697950B" w:rsidR="00E41CED" w:rsidRPr="00877DD4" w:rsidRDefault="006D68EA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  <w:sz w:val="24"/>
          <w:szCs w:val="24"/>
        </w:rPr>
      </w:pPr>
      <w:r w:rsidRPr="00545671">
        <w:rPr>
          <w:rFonts w:ascii="Arial" w:hAnsi="Arial" w:cs="Arial"/>
        </w:rPr>
        <w:t xml:space="preserve">Ask </w:t>
      </w:r>
      <w:r w:rsidR="00741AD3" w:rsidRPr="00545671">
        <w:rPr>
          <w:rFonts w:ascii="Arial" w:hAnsi="Arial" w:cs="Arial"/>
        </w:rPr>
        <w:t xml:space="preserve">the </w:t>
      </w:r>
      <w:r w:rsidRPr="00545671">
        <w:rPr>
          <w:rFonts w:ascii="Arial" w:hAnsi="Arial" w:cs="Arial"/>
        </w:rPr>
        <w:t>patient about</w:t>
      </w:r>
      <w:r w:rsidR="003376DC" w:rsidRPr="00545671">
        <w:rPr>
          <w:rFonts w:ascii="Arial" w:hAnsi="Arial" w:cs="Arial"/>
        </w:rPr>
        <w:t xml:space="preserve"> any </w:t>
      </w:r>
      <w:r w:rsidR="0095667E">
        <w:rPr>
          <w:rFonts w:ascii="Arial" w:hAnsi="Arial" w:cs="Arial"/>
        </w:rPr>
        <w:t xml:space="preserve">new </w:t>
      </w:r>
      <w:r w:rsidR="003376DC" w:rsidRPr="00545671">
        <w:rPr>
          <w:rFonts w:ascii="Arial" w:hAnsi="Arial" w:cs="Arial"/>
        </w:rPr>
        <w:t>concomitant</w:t>
      </w:r>
      <w:r w:rsidRPr="00545671">
        <w:rPr>
          <w:rFonts w:ascii="Arial" w:hAnsi="Arial" w:cs="Arial"/>
        </w:rPr>
        <w:t xml:space="preserve"> medications</w:t>
      </w:r>
      <w:r w:rsidR="0058343E" w:rsidRPr="00545671">
        <w:rPr>
          <w:rFonts w:ascii="Arial" w:hAnsi="Arial" w:cs="Arial"/>
        </w:rPr>
        <w:t xml:space="preserve"> or airway clearance techniques</w:t>
      </w:r>
      <w:r w:rsidRPr="00545671">
        <w:rPr>
          <w:rFonts w:ascii="Arial" w:hAnsi="Arial" w:cs="Arial"/>
        </w:rPr>
        <w:t xml:space="preserve"> </w:t>
      </w:r>
      <w:r w:rsidR="0058343E" w:rsidRPr="00545671">
        <w:rPr>
          <w:rFonts w:ascii="Arial" w:hAnsi="Arial" w:cs="Arial"/>
        </w:rPr>
        <w:t>prescribed</w:t>
      </w:r>
      <w:r w:rsidRPr="00545671">
        <w:rPr>
          <w:rFonts w:ascii="Arial" w:hAnsi="Arial" w:cs="Arial"/>
        </w:rPr>
        <w:t xml:space="preserve"> and </w:t>
      </w:r>
      <w:r w:rsidR="003376DC" w:rsidRPr="00545671">
        <w:rPr>
          <w:rFonts w:ascii="Arial" w:hAnsi="Arial" w:cs="Arial"/>
        </w:rPr>
        <w:t>update</w:t>
      </w:r>
      <w:r w:rsidR="00083806" w:rsidRPr="00545671">
        <w:rPr>
          <w:rFonts w:ascii="Arial" w:hAnsi="Arial" w:cs="Arial"/>
        </w:rPr>
        <w:t xml:space="preserve"> </w:t>
      </w:r>
      <w:r w:rsidR="000D1114" w:rsidRPr="00545671">
        <w:rPr>
          <w:rFonts w:ascii="Arial" w:hAnsi="Arial" w:cs="Arial"/>
        </w:rPr>
        <w:t>the concomitant medication form</w:t>
      </w:r>
      <w:r w:rsidR="003376DC" w:rsidRPr="00545671">
        <w:rPr>
          <w:rFonts w:ascii="Arial" w:hAnsi="Arial" w:cs="Arial"/>
        </w:rPr>
        <w:t xml:space="preserve"> </w:t>
      </w:r>
      <w:r w:rsidR="0058343E" w:rsidRPr="00545671">
        <w:rPr>
          <w:rFonts w:ascii="Arial" w:hAnsi="Arial" w:cs="Arial"/>
        </w:rPr>
        <w:t>and airway clearan</w:t>
      </w:r>
      <w:r w:rsidR="0072313F" w:rsidRPr="00545671">
        <w:rPr>
          <w:rFonts w:ascii="Arial" w:hAnsi="Arial" w:cs="Arial"/>
        </w:rPr>
        <w:t xml:space="preserve">ce technique log, </w:t>
      </w:r>
      <w:r w:rsidR="003376DC" w:rsidRPr="00545671">
        <w:rPr>
          <w:rFonts w:ascii="Arial" w:hAnsi="Arial" w:cs="Arial"/>
        </w:rPr>
        <w:t>if required</w:t>
      </w:r>
      <w:r w:rsidR="000D1114" w:rsidRPr="00545671">
        <w:rPr>
          <w:rFonts w:ascii="Arial" w:hAnsi="Arial" w:cs="Arial"/>
        </w:rPr>
        <w:t>.</w:t>
      </w:r>
    </w:p>
    <w:p w14:paraId="2186DF33" w14:textId="77777777" w:rsidR="00561611" w:rsidRPr="00877DD4" w:rsidRDefault="00561611" w:rsidP="00545671">
      <w:pPr>
        <w:pStyle w:val="ListParagraph"/>
        <w:spacing w:after="0" w:line="480" w:lineRule="auto"/>
        <w:ind w:left="567"/>
        <w:rPr>
          <w:rFonts w:ascii="Arial" w:hAnsi="Arial" w:cs="Arial"/>
          <w:sz w:val="24"/>
          <w:szCs w:val="24"/>
        </w:rPr>
      </w:pPr>
    </w:p>
    <w:p w14:paraId="5A339B89" w14:textId="4D8B2F3C" w:rsidR="001B30AA" w:rsidRPr="00545671" w:rsidRDefault="00F02A8C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lastRenderedPageBreak/>
        <w:t xml:space="preserve">After </w:t>
      </w:r>
      <w:r w:rsidR="006D68EA" w:rsidRPr="00545671">
        <w:rPr>
          <w:rFonts w:ascii="Arial" w:hAnsi="Arial" w:cs="Arial"/>
        </w:rPr>
        <w:t>completi</w:t>
      </w:r>
      <w:r w:rsidRPr="00545671">
        <w:rPr>
          <w:rFonts w:ascii="Arial" w:hAnsi="Arial" w:cs="Arial"/>
        </w:rPr>
        <w:t>ng</w:t>
      </w:r>
      <w:r w:rsidR="006D68EA" w:rsidRPr="00545671">
        <w:rPr>
          <w:rFonts w:ascii="Arial" w:hAnsi="Arial" w:cs="Arial"/>
        </w:rPr>
        <w:t xml:space="preserve"> the</w:t>
      </w:r>
      <w:r w:rsidR="0072313F" w:rsidRPr="00545671">
        <w:rPr>
          <w:rFonts w:ascii="Arial" w:hAnsi="Arial" w:cs="Arial"/>
        </w:rPr>
        <w:t xml:space="preserve"> above tasks, the member of the study team</w:t>
      </w:r>
      <w:r w:rsidR="006D68EA" w:rsidRPr="00545671">
        <w:rPr>
          <w:rFonts w:ascii="Arial" w:hAnsi="Arial" w:cs="Arial"/>
        </w:rPr>
        <w:t xml:space="preserve"> will</w:t>
      </w:r>
      <w:r w:rsidR="001B30AA" w:rsidRPr="00545671">
        <w:rPr>
          <w:rFonts w:ascii="Arial" w:hAnsi="Arial" w:cs="Arial"/>
        </w:rPr>
        <w:t>:</w:t>
      </w:r>
    </w:p>
    <w:p w14:paraId="7D530EAF" w14:textId="0EA7860F" w:rsidR="006D68EA" w:rsidRPr="00545671" w:rsidRDefault="00F02A8C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Use the RSSQ results to </w:t>
      </w:r>
      <w:r w:rsidR="000978A8">
        <w:rPr>
          <w:rFonts w:ascii="Arial" w:hAnsi="Arial" w:cs="Arial"/>
        </w:rPr>
        <w:t>assess</w:t>
      </w:r>
      <w:r w:rsidR="006D68EA" w:rsidRPr="00545671">
        <w:rPr>
          <w:rFonts w:ascii="Arial" w:hAnsi="Arial" w:cs="Arial"/>
        </w:rPr>
        <w:t xml:space="preserve"> the exacerbation</w:t>
      </w:r>
      <w:r w:rsidR="00B4764F" w:rsidRPr="00545671">
        <w:rPr>
          <w:rFonts w:ascii="Arial" w:hAnsi="Arial" w:cs="Arial"/>
        </w:rPr>
        <w:t xml:space="preserve"> </w:t>
      </w:r>
      <w:r w:rsidR="003A45BF" w:rsidRPr="00545671">
        <w:rPr>
          <w:rFonts w:ascii="Arial" w:hAnsi="Arial" w:cs="Arial"/>
        </w:rPr>
        <w:t xml:space="preserve">in the </w:t>
      </w:r>
      <w:r w:rsidR="00100481" w:rsidRPr="00545671">
        <w:rPr>
          <w:rFonts w:ascii="Arial" w:hAnsi="Arial" w:cs="Arial"/>
        </w:rPr>
        <w:t>patient’s</w:t>
      </w:r>
      <w:r w:rsidR="003A45BF" w:rsidRPr="00545671">
        <w:rPr>
          <w:rFonts w:ascii="Arial" w:hAnsi="Arial" w:cs="Arial"/>
        </w:rPr>
        <w:t xml:space="preserve"> case report form</w:t>
      </w:r>
      <w:r w:rsidRPr="00545671">
        <w:rPr>
          <w:rFonts w:ascii="Arial" w:hAnsi="Arial" w:cs="Arial"/>
        </w:rPr>
        <w:t xml:space="preserve"> (CRF)</w:t>
      </w:r>
      <w:r w:rsidR="003A45BF" w:rsidRPr="00545671">
        <w:rPr>
          <w:rFonts w:ascii="Arial" w:hAnsi="Arial" w:cs="Arial"/>
        </w:rPr>
        <w:t xml:space="preserve"> </w:t>
      </w:r>
      <w:r w:rsidR="006D68EA" w:rsidRPr="00545671">
        <w:rPr>
          <w:rFonts w:ascii="Arial" w:hAnsi="Arial" w:cs="Arial"/>
        </w:rPr>
        <w:t>using the table below:</w:t>
      </w:r>
    </w:p>
    <w:p w14:paraId="06334DE4" w14:textId="5F98FFB1" w:rsidR="00721A37" w:rsidRPr="00545671" w:rsidRDefault="000978A8" w:rsidP="00545671">
      <w:pPr>
        <w:ind w:left="567"/>
        <w:jc w:val="both"/>
        <w:rPr>
          <w:rFonts w:ascii="Arial" w:hAnsi="Arial" w:cs="Arial"/>
        </w:rPr>
      </w:pPr>
      <w:r>
        <w:rPr>
          <w:noProof/>
          <w:lang w:eastAsia="en-GB"/>
        </w:rPr>
        <w:lastRenderedPageBreak/>
        <w:drawing>
          <wp:inline distT="0" distB="0" distL="0" distR="0" wp14:anchorId="0B9622D7" wp14:editId="01D1ECCA">
            <wp:extent cx="5553075" cy="5024211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237" t="31908" r="31864" b="11957"/>
                    <a:stretch/>
                  </pic:blipFill>
                  <pic:spPr bwMode="auto">
                    <a:xfrm>
                      <a:off x="0" y="0"/>
                      <a:ext cx="5567762" cy="5037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463CFE" w14:textId="77777777" w:rsidR="00721A37" w:rsidRPr="00877DD4" w:rsidRDefault="00721A37" w:rsidP="00545671">
      <w:pPr>
        <w:ind w:left="567"/>
        <w:jc w:val="both"/>
        <w:rPr>
          <w:rFonts w:ascii="Arial" w:hAnsi="Arial" w:cs="Arial"/>
          <w:sz w:val="24"/>
          <w:szCs w:val="24"/>
        </w:rPr>
      </w:pPr>
    </w:p>
    <w:p w14:paraId="5A48C3E6" w14:textId="53C50219" w:rsidR="001C437B" w:rsidRPr="00545671" w:rsidRDefault="001C437B" w:rsidP="00545671">
      <w:pPr>
        <w:ind w:left="567"/>
        <w:jc w:val="both"/>
        <w:rPr>
          <w:rFonts w:ascii="Arial" w:hAnsi="Arial" w:cs="Arial"/>
        </w:rPr>
      </w:pPr>
    </w:p>
    <w:p w14:paraId="6A0851C0" w14:textId="7B27575B" w:rsidR="00AC5709" w:rsidRPr="00545671" w:rsidRDefault="00AC5709" w:rsidP="002B6869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Identify if the patient has 3 or more </w:t>
      </w:r>
      <w:r w:rsidR="00E01628">
        <w:rPr>
          <w:rFonts w:ascii="Arial" w:hAnsi="Arial" w:cs="Arial"/>
        </w:rPr>
        <w:t>domains</w:t>
      </w:r>
      <w:r w:rsidR="008817A6">
        <w:rPr>
          <w:rFonts w:ascii="Arial" w:hAnsi="Arial" w:cs="Arial"/>
        </w:rPr>
        <w:t xml:space="preserve"> deterior</w:t>
      </w:r>
      <w:r w:rsidR="002B6869">
        <w:rPr>
          <w:rFonts w:ascii="Arial" w:hAnsi="Arial" w:cs="Arial"/>
        </w:rPr>
        <w:t>ations and if they are</w:t>
      </w:r>
      <w:r w:rsidRPr="00545671">
        <w:rPr>
          <w:rFonts w:ascii="Arial" w:hAnsi="Arial" w:cs="Arial"/>
        </w:rPr>
        <w:t xml:space="preserve"> present </w:t>
      </w:r>
      <w:r w:rsidR="002B6869">
        <w:rPr>
          <w:rFonts w:ascii="Arial" w:hAnsi="Arial" w:cs="Arial"/>
        </w:rPr>
        <w:t xml:space="preserve">  </w:t>
      </w:r>
      <w:r w:rsidRPr="00545671">
        <w:rPr>
          <w:rFonts w:ascii="Arial" w:hAnsi="Arial" w:cs="Arial"/>
        </w:rPr>
        <w:t>for 48 hours or more.</w:t>
      </w:r>
    </w:p>
    <w:p w14:paraId="40468478" w14:textId="77777777" w:rsidR="005C5FF3" w:rsidRPr="00545671" w:rsidRDefault="005C5FF3" w:rsidP="00545671">
      <w:pPr>
        <w:pStyle w:val="ListParagraph"/>
        <w:spacing w:after="0" w:line="480" w:lineRule="auto"/>
        <w:ind w:left="567"/>
        <w:jc w:val="both"/>
        <w:rPr>
          <w:rFonts w:ascii="Arial" w:hAnsi="Arial" w:cs="Arial"/>
        </w:rPr>
      </w:pPr>
    </w:p>
    <w:p w14:paraId="6909CB36" w14:textId="5C5DF119" w:rsidR="001C437B" w:rsidRPr="00545671" w:rsidRDefault="00100481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lastRenderedPageBreak/>
        <w:t>Discuss the patient reported symptoms (and duration of symptoms)</w:t>
      </w:r>
      <w:r w:rsidR="00AC5709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 xml:space="preserve">with Investigators or other physicians at the site </w:t>
      </w:r>
      <w:r w:rsidR="003D64B0">
        <w:rPr>
          <w:rFonts w:ascii="Arial" w:hAnsi="Arial" w:cs="Arial"/>
        </w:rPr>
        <w:t>as to</w:t>
      </w:r>
      <w:r w:rsidRPr="00545671">
        <w:rPr>
          <w:rFonts w:ascii="Arial" w:hAnsi="Arial" w:cs="Arial"/>
        </w:rPr>
        <w:t xml:space="preserve"> whether a prescription for antibiotics or any other change to the patient’s treatment is required</w:t>
      </w:r>
      <w:r w:rsidR="009463BA" w:rsidRPr="00545671">
        <w:rPr>
          <w:rFonts w:ascii="Arial" w:hAnsi="Arial" w:cs="Arial"/>
        </w:rPr>
        <w:t xml:space="preserve"> and communicate this to the patient</w:t>
      </w:r>
      <w:r w:rsidRPr="00545671">
        <w:rPr>
          <w:rFonts w:ascii="Arial" w:hAnsi="Arial" w:cs="Arial"/>
        </w:rPr>
        <w:t>.</w:t>
      </w:r>
    </w:p>
    <w:p w14:paraId="1A017C4F" w14:textId="22EE349F" w:rsidR="005C5FF3" w:rsidRPr="00545671" w:rsidRDefault="005C5FF3" w:rsidP="00545671">
      <w:pPr>
        <w:spacing w:after="0" w:line="480" w:lineRule="auto"/>
        <w:jc w:val="both"/>
        <w:rPr>
          <w:rFonts w:ascii="Arial" w:hAnsi="Arial" w:cs="Arial"/>
        </w:rPr>
      </w:pPr>
    </w:p>
    <w:p w14:paraId="731778BB" w14:textId="77777777" w:rsidR="00A079A8" w:rsidRPr="00545671" w:rsidRDefault="00A079A8" w:rsidP="00545671">
      <w:pPr>
        <w:jc w:val="both"/>
        <w:rPr>
          <w:rFonts w:ascii="Arial" w:hAnsi="Arial" w:cs="Arial"/>
        </w:rPr>
      </w:pPr>
    </w:p>
    <w:p w14:paraId="6E9CD29E" w14:textId="7E2C3B03" w:rsidR="00083806" w:rsidRPr="00545671" w:rsidRDefault="00431657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lastRenderedPageBreak/>
        <w:t>I</w:t>
      </w:r>
      <w:r w:rsidR="00F02A8C" w:rsidRPr="00545671">
        <w:rPr>
          <w:rFonts w:ascii="Arial" w:hAnsi="Arial" w:cs="Arial"/>
        </w:rPr>
        <w:t>f</w:t>
      </w:r>
      <w:r w:rsidRPr="00545671">
        <w:rPr>
          <w:rFonts w:ascii="Arial" w:hAnsi="Arial" w:cs="Arial"/>
        </w:rPr>
        <w:t xml:space="preserve"> the signs and symptoms are inconsistent with an exacerbation, and/or </w:t>
      </w:r>
      <w:r w:rsidR="003376DC" w:rsidRPr="00545671">
        <w:rPr>
          <w:rFonts w:ascii="Arial" w:hAnsi="Arial" w:cs="Arial"/>
        </w:rPr>
        <w:t>a face</w:t>
      </w:r>
      <w:r w:rsidR="00A079A8" w:rsidRPr="00545671">
        <w:rPr>
          <w:rFonts w:ascii="Arial" w:hAnsi="Arial" w:cs="Arial"/>
        </w:rPr>
        <w:t>-</w:t>
      </w:r>
      <w:r w:rsidR="003376DC" w:rsidRPr="00545671">
        <w:rPr>
          <w:rFonts w:ascii="Arial" w:hAnsi="Arial" w:cs="Arial"/>
        </w:rPr>
        <w:t>to</w:t>
      </w:r>
      <w:r w:rsidR="00A079A8" w:rsidRPr="00545671">
        <w:rPr>
          <w:rFonts w:ascii="Arial" w:hAnsi="Arial" w:cs="Arial"/>
        </w:rPr>
        <w:t>-</w:t>
      </w:r>
      <w:r w:rsidR="003376DC" w:rsidRPr="00545671">
        <w:rPr>
          <w:rFonts w:ascii="Arial" w:hAnsi="Arial" w:cs="Arial"/>
        </w:rPr>
        <w:t>face visit is required</w:t>
      </w:r>
      <w:r w:rsidRPr="00545671">
        <w:rPr>
          <w:rFonts w:ascii="Arial" w:hAnsi="Arial" w:cs="Arial"/>
        </w:rPr>
        <w:t xml:space="preserve">, </w:t>
      </w:r>
      <w:r w:rsidR="00F02A8C" w:rsidRPr="00545671">
        <w:rPr>
          <w:rFonts w:ascii="Arial" w:hAnsi="Arial" w:cs="Arial"/>
        </w:rPr>
        <w:t xml:space="preserve">the </w:t>
      </w:r>
      <w:r w:rsidRPr="00545671">
        <w:rPr>
          <w:rFonts w:ascii="Arial" w:hAnsi="Arial" w:cs="Arial"/>
        </w:rPr>
        <w:t xml:space="preserve">patient </w:t>
      </w:r>
      <w:r w:rsidR="00F02A8C" w:rsidRPr="00545671">
        <w:rPr>
          <w:rFonts w:ascii="Arial" w:hAnsi="Arial" w:cs="Arial"/>
        </w:rPr>
        <w:t xml:space="preserve">should be invited </w:t>
      </w:r>
      <w:r w:rsidRPr="00545671">
        <w:rPr>
          <w:rFonts w:ascii="Arial" w:hAnsi="Arial" w:cs="Arial"/>
        </w:rPr>
        <w:t>to an unscheduled study visit for further examination.</w:t>
      </w:r>
    </w:p>
    <w:p w14:paraId="42EA979D" w14:textId="283F7C5A" w:rsidR="00721A37" w:rsidRPr="00545671" w:rsidRDefault="00721A37" w:rsidP="00545671">
      <w:pPr>
        <w:spacing w:after="0" w:line="480" w:lineRule="auto"/>
        <w:jc w:val="both"/>
        <w:rPr>
          <w:rFonts w:ascii="Arial" w:hAnsi="Arial" w:cs="Arial"/>
        </w:rPr>
      </w:pPr>
    </w:p>
    <w:p w14:paraId="10959868" w14:textId="3AC0860C" w:rsidR="004C7F3A" w:rsidRPr="00545671" w:rsidRDefault="001B30AA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If</w:t>
      </w:r>
      <w:r w:rsidR="00067F1C" w:rsidRPr="00545671">
        <w:rPr>
          <w:rFonts w:ascii="Arial" w:hAnsi="Arial" w:cs="Arial"/>
        </w:rPr>
        <w:t xml:space="preserve"> the patient has had</w:t>
      </w:r>
      <w:r w:rsidRPr="00545671">
        <w:rPr>
          <w:rFonts w:ascii="Arial" w:hAnsi="Arial" w:cs="Arial"/>
        </w:rPr>
        <w:t xml:space="preserve"> symptoms </w:t>
      </w:r>
      <w:r w:rsidR="00067F1C" w:rsidRPr="00545671">
        <w:rPr>
          <w:rFonts w:ascii="Arial" w:hAnsi="Arial" w:cs="Arial"/>
        </w:rPr>
        <w:t>for</w:t>
      </w:r>
      <w:r w:rsidRPr="00545671">
        <w:rPr>
          <w:rFonts w:ascii="Arial" w:hAnsi="Arial" w:cs="Arial"/>
        </w:rPr>
        <w:t xml:space="preserve"> </w:t>
      </w:r>
      <w:r w:rsidRPr="000978A8">
        <w:rPr>
          <w:rFonts w:ascii="Arial" w:hAnsi="Arial" w:cs="Arial"/>
        </w:rPr>
        <w:t>less than 48 hours</w:t>
      </w:r>
      <w:r w:rsidR="003D64B0" w:rsidRPr="000978A8">
        <w:rPr>
          <w:rFonts w:ascii="Arial" w:hAnsi="Arial" w:cs="Arial"/>
        </w:rPr>
        <w:t xml:space="preserve"> and antibiotics/change of treatment has not commenced</w:t>
      </w:r>
      <w:r w:rsidR="00F02A8C" w:rsidRPr="000978A8">
        <w:rPr>
          <w:rFonts w:ascii="Arial" w:hAnsi="Arial" w:cs="Arial"/>
        </w:rPr>
        <w:t>, the study team member</w:t>
      </w:r>
      <w:r w:rsidR="00F02A8C" w:rsidRPr="00545671">
        <w:rPr>
          <w:rFonts w:ascii="Arial" w:hAnsi="Arial" w:cs="Arial"/>
        </w:rPr>
        <w:t xml:space="preserve"> should</w:t>
      </w:r>
      <w:r w:rsidRPr="00545671">
        <w:rPr>
          <w:rFonts w:ascii="Arial" w:hAnsi="Arial" w:cs="Arial"/>
        </w:rPr>
        <w:t xml:space="preserve"> arrange </w:t>
      </w:r>
      <w:r w:rsidRPr="00545671">
        <w:rPr>
          <w:rFonts w:ascii="Arial" w:hAnsi="Arial" w:cs="Arial"/>
          <w:b/>
          <w:i/>
        </w:rPr>
        <w:t>a second follow up telephone call for a suspected exacerbation</w:t>
      </w:r>
      <w:r w:rsidRPr="00545671">
        <w:rPr>
          <w:rFonts w:ascii="Arial" w:hAnsi="Arial" w:cs="Arial"/>
          <w:i/>
        </w:rPr>
        <w:t xml:space="preserve"> </w:t>
      </w:r>
      <w:r w:rsidRPr="00545671">
        <w:rPr>
          <w:rFonts w:ascii="Arial" w:hAnsi="Arial" w:cs="Arial"/>
        </w:rPr>
        <w:t xml:space="preserve">and repeat </w:t>
      </w:r>
      <w:r w:rsidR="00B8197B" w:rsidRPr="00545671">
        <w:rPr>
          <w:rFonts w:ascii="Arial" w:hAnsi="Arial" w:cs="Arial"/>
        </w:rPr>
        <w:t xml:space="preserve">steps </w:t>
      </w:r>
      <w:r w:rsidR="004C7F3A" w:rsidRPr="00545671">
        <w:rPr>
          <w:rFonts w:ascii="Arial" w:hAnsi="Arial" w:cs="Arial"/>
        </w:rPr>
        <w:t>1-</w:t>
      </w:r>
      <w:r w:rsidR="00AC5709" w:rsidRPr="00545671">
        <w:rPr>
          <w:rFonts w:ascii="Arial" w:hAnsi="Arial" w:cs="Arial"/>
        </w:rPr>
        <w:t>8</w:t>
      </w:r>
      <w:r w:rsidR="00B8197B" w:rsidRPr="00545671">
        <w:rPr>
          <w:rFonts w:ascii="Arial" w:hAnsi="Arial" w:cs="Arial"/>
        </w:rPr>
        <w:t>,</w:t>
      </w:r>
      <w:r w:rsidR="004C7F3A" w:rsidRPr="00545671">
        <w:rPr>
          <w:rFonts w:ascii="Arial" w:hAnsi="Arial" w:cs="Arial"/>
        </w:rPr>
        <w:t xml:space="preserve"> as above. </w:t>
      </w:r>
    </w:p>
    <w:p w14:paraId="41B8F076" w14:textId="70E4268C" w:rsidR="00A079A8" w:rsidRPr="00545671" w:rsidRDefault="00A079A8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7BA7C204" w14:textId="77777777" w:rsidR="00721A37" w:rsidRPr="00545671" w:rsidRDefault="00721A37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67F6B428" w14:textId="08868FE1" w:rsidR="00376232" w:rsidRPr="00545671" w:rsidRDefault="00376232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 xml:space="preserve">If an exacerbation is diagnosed, </w:t>
      </w:r>
      <w:r w:rsidR="0058343E" w:rsidRPr="00545671">
        <w:rPr>
          <w:rFonts w:ascii="Arial" w:hAnsi="Arial" w:cs="Arial"/>
        </w:rPr>
        <w:t xml:space="preserve">a member of the study team </w:t>
      </w:r>
      <w:r w:rsidRPr="00545671">
        <w:rPr>
          <w:rFonts w:ascii="Arial" w:hAnsi="Arial" w:cs="Arial"/>
        </w:rPr>
        <w:t xml:space="preserve">will </w:t>
      </w:r>
      <w:r w:rsidR="00F02A8C" w:rsidRPr="00545671">
        <w:rPr>
          <w:rFonts w:ascii="Arial" w:hAnsi="Arial" w:cs="Arial"/>
        </w:rPr>
        <w:t xml:space="preserve">do </w:t>
      </w:r>
      <w:r w:rsidR="0072313F" w:rsidRPr="00545671">
        <w:rPr>
          <w:rFonts w:ascii="Arial" w:hAnsi="Arial" w:cs="Arial"/>
        </w:rPr>
        <w:t>the following</w:t>
      </w:r>
      <w:r w:rsidRPr="00545671">
        <w:rPr>
          <w:rFonts w:ascii="Arial" w:hAnsi="Arial" w:cs="Arial"/>
        </w:rPr>
        <w:t>:</w:t>
      </w:r>
    </w:p>
    <w:p w14:paraId="2D4A6316" w14:textId="428733D7" w:rsidR="00A079A8" w:rsidRPr="00545671" w:rsidRDefault="00A079A8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57DC8649" w14:textId="77777777" w:rsidR="00721A37" w:rsidRPr="00545671" w:rsidRDefault="00721A37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41E347D2" w14:textId="01E0E2E5" w:rsidR="00A079A8" w:rsidRPr="00545671" w:rsidRDefault="00376232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Direct the prescription of antibiotics as instructed by the Investigator (type of antibiotic</w:t>
      </w:r>
      <w:r w:rsidR="0045729D" w:rsidRPr="00545671">
        <w:rPr>
          <w:rFonts w:ascii="Arial" w:hAnsi="Arial" w:cs="Arial"/>
        </w:rPr>
        <w:t xml:space="preserve">, dose and length of treatment). This can include </w:t>
      </w:r>
      <w:r w:rsidR="00F02A8C" w:rsidRPr="00545671">
        <w:rPr>
          <w:rFonts w:ascii="Arial" w:hAnsi="Arial" w:cs="Arial"/>
        </w:rPr>
        <w:t xml:space="preserve">the </w:t>
      </w:r>
      <w:r w:rsidR="00F02A8C" w:rsidRPr="00545671">
        <w:rPr>
          <w:rFonts w:ascii="Arial" w:hAnsi="Arial" w:cs="Arial"/>
        </w:rPr>
        <w:lastRenderedPageBreak/>
        <w:t xml:space="preserve">use of </w:t>
      </w:r>
      <w:r w:rsidR="0045729D" w:rsidRPr="00545671">
        <w:rPr>
          <w:rFonts w:ascii="Arial" w:hAnsi="Arial" w:cs="Arial"/>
        </w:rPr>
        <w:t xml:space="preserve">rescue antibiotics that patients already have at home. </w:t>
      </w:r>
      <w:r w:rsidR="00F02A8C" w:rsidRPr="00545671">
        <w:rPr>
          <w:rFonts w:ascii="Arial" w:hAnsi="Arial" w:cs="Arial"/>
        </w:rPr>
        <w:t xml:space="preserve">If antibiotics are not prescribed, </w:t>
      </w:r>
      <w:r w:rsidRPr="00545671">
        <w:rPr>
          <w:rFonts w:ascii="Arial" w:hAnsi="Arial" w:cs="Arial"/>
        </w:rPr>
        <w:t xml:space="preserve">the reasons for not </w:t>
      </w:r>
      <w:r w:rsidR="00F02A8C" w:rsidRPr="00545671">
        <w:rPr>
          <w:rFonts w:ascii="Arial" w:hAnsi="Arial" w:cs="Arial"/>
        </w:rPr>
        <w:t>doing so should be recorded</w:t>
      </w:r>
      <w:r w:rsidRPr="00545671">
        <w:rPr>
          <w:rFonts w:ascii="Arial" w:hAnsi="Arial" w:cs="Arial"/>
        </w:rPr>
        <w:t xml:space="preserve">. </w:t>
      </w:r>
    </w:p>
    <w:p w14:paraId="7F75DBA6" w14:textId="77777777" w:rsidR="00A079A8" w:rsidRPr="00545671" w:rsidRDefault="00A079A8" w:rsidP="00545671">
      <w:pPr>
        <w:pStyle w:val="ListParagraph"/>
        <w:spacing w:after="0" w:line="480" w:lineRule="auto"/>
        <w:ind w:left="0"/>
        <w:jc w:val="both"/>
        <w:rPr>
          <w:rFonts w:ascii="Arial" w:hAnsi="Arial" w:cs="Arial"/>
        </w:rPr>
      </w:pPr>
    </w:p>
    <w:p w14:paraId="413CB70D" w14:textId="761AB9AB" w:rsidR="00764852" w:rsidRPr="00545671" w:rsidRDefault="00F02A8C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Record i</w:t>
      </w:r>
      <w:r w:rsidR="00376232" w:rsidRPr="00545671">
        <w:rPr>
          <w:rFonts w:ascii="Arial" w:hAnsi="Arial" w:cs="Arial"/>
        </w:rPr>
        <w:t xml:space="preserve">nformation </w:t>
      </w:r>
      <w:r w:rsidRPr="00545671">
        <w:rPr>
          <w:rFonts w:ascii="Arial" w:hAnsi="Arial" w:cs="Arial"/>
        </w:rPr>
        <w:t xml:space="preserve">relating to step 9 </w:t>
      </w:r>
      <w:r w:rsidR="00376232" w:rsidRPr="00545671">
        <w:rPr>
          <w:rFonts w:ascii="Arial" w:hAnsi="Arial" w:cs="Arial"/>
        </w:rPr>
        <w:t>alongside any changes in bronchiectas</w:t>
      </w:r>
      <w:r w:rsidR="00AC5709" w:rsidRPr="00545671">
        <w:rPr>
          <w:rFonts w:ascii="Arial" w:hAnsi="Arial" w:cs="Arial"/>
        </w:rPr>
        <w:t xml:space="preserve">is treatment management </w:t>
      </w:r>
      <w:r w:rsidR="005318C7">
        <w:rPr>
          <w:rFonts w:ascii="Arial" w:hAnsi="Arial" w:cs="Arial"/>
        </w:rPr>
        <w:t>i</w:t>
      </w:r>
      <w:r w:rsidR="005318C7" w:rsidRPr="00545671">
        <w:rPr>
          <w:rFonts w:ascii="Arial" w:hAnsi="Arial" w:cs="Arial"/>
        </w:rPr>
        <w:t xml:space="preserve">n </w:t>
      </w:r>
      <w:r w:rsidR="00AC5709" w:rsidRPr="00545671">
        <w:rPr>
          <w:rFonts w:ascii="Arial" w:hAnsi="Arial" w:cs="Arial"/>
        </w:rPr>
        <w:t xml:space="preserve">the </w:t>
      </w:r>
      <w:r w:rsidR="00376232" w:rsidRPr="00545671">
        <w:rPr>
          <w:rFonts w:ascii="Arial" w:hAnsi="Arial" w:cs="Arial"/>
        </w:rPr>
        <w:t>CRF and concomitant medication form</w:t>
      </w:r>
      <w:r w:rsidR="00764852" w:rsidRPr="00545671">
        <w:rPr>
          <w:rFonts w:ascii="Arial" w:hAnsi="Arial" w:cs="Arial"/>
        </w:rPr>
        <w:t xml:space="preserve"> or the airway clearance technique log</w:t>
      </w:r>
      <w:r w:rsidRPr="00545671">
        <w:rPr>
          <w:rFonts w:ascii="Arial" w:hAnsi="Arial" w:cs="Arial"/>
        </w:rPr>
        <w:t>,</w:t>
      </w:r>
      <w:r w:rsidR="00764852" w:rsidRPr="00545671">
        <w:rPr>
          <w:rFonts w:ascii="Arial" w:hAnsi="Arial" w:cs="Arial"/>
        </w:rPr>
        <w:t xml:space="preserve"> if applicable. </w:t>
      </w:r>
    </w:p>
    <w:p w14:paraId="0DF76E5E" w14:textId="77777777" w:rsidR="00216B1C" w:rsidRPr="00545671" w:rsidRDefault="00216B1C" w:rsidP="00545671">
      <w:pPr>
        <w:pStyle w:val="ListParagraph"/>
        <w:spacing w:after="0" w:line="480" w:lineRule="auto"/>
        <w:ind w:left="0"/>
        <w:jc w:val="both"/>
        <w:rPr>
          <w:rFonts w:ascii="Arial" w:hAnsi="Arial" w:cs="Arial"/>
        </w:rPr>
      </w:pPr>
    </w:p>
    <w:p w14:paraId="7552FE5E" w14:textId="393761CD" w:rsidR="00FE7628" w:rsidRPr="00545671" w:rsidRDefault="00376232" w:rsidP="00545671">
      <w:pPr>
        <w:pStyle w:val="ListParagraph"/>
        <w:numPr>
          <w:ilvl w:val="0"/>
          <w:numId w:val="2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lastRenderedPageBreak/>
        <w:t>Schedule a follow</w:t>
      </w:r>
      <w:r w:rsidR="00F02A8C" w:rsidRPr="00545671">
        <w:rPr>
          <w:rFonts w:ascii="Arial" w:hAnsi="Arial" w:cs="Arial"/>
        </w:rPr>
        <w:t>-</w:t>
      </w:r>
      <w:r w:rsidRPr="00545671">
        <w:rPr>
          <w:rFonts w:ascii="Arial" w:hAnsi="Arial" w:cs="Arial"/>
        </w:rPr>
        <w:t>up telephone call with the patient to assess for the resolution of the exacerbation. Th</w:t>
      </w:r>
      <w:r w:rsidR="00F02A8C" w:rsidRPr="00545671">
        <w:rPr>
          <w:rFonts w:ascii="Arial" w:hAnsi="Arial" w:cs="Arial"/>
        </w:rPr>
        <w:t>e</w:t>
      </w:r>
      <w:r w:rsidRPr="00545671">
        <w:rPr>
          <w:rFonts w:ascii="Arial" w:hAnsi="Arial" w:cs="Arial"/>
        </w:rPr>
        <w:t xml:space="preserve"> date </w:t>
      </w:r>
      <w:r w:rsidR="00F02A8C" w:rsidRPr="00545671">
        <w:rPr>
          <w:rFonts w:ascii="Arial" w:hAnsi="Arial" w:cs="Arial"/>
        </w:rPr>
        <w:t xml:space="preserve">for this </w:t>
      </w:r>
      <w:r w:rsidRPr="00545671">
        <w:rPr>
          <w:rFonts w:ascii="Arial" w:hAnsi="Arial" w:cs="Arial"/>
        </w:rPr>
        <w:t xml:space="preserve">will be determined </w:t>
      </w:r>
      <w:r w:rsidR="00F02A8C" w:rsidRPr="00545671">
        <w:rPr>
          <w:rFonts w:ascii="Arial" w:hAnsi="Arial" w:cs="Arial"/>
        </w:rPr>
        <w:t xml:space="preserve">by </w:t>
      </w:r>
      <w:r w:rsidRPr="00545671">
        <w:rPr>
          <w:rFonts w:ascii="Arial" w:hAnsi="Arial" w:cs="Arial"/>
        </w:rPr>
        <w:t xml:space="preserve">the end of </w:t>
      </w:r>
      <w:r w:rsidR="00F02A8C" w:rsidRPr="00545671">
        <w:rPr>
          <w:rFonts w:ascii="Arial" w:hAnsi="Arial" w:cs="Arial"/>
        </w:rPr>
        <w:t xml:space="preserve">any </w:t>
      </w:r>
      <w:r w:rsidRPr="00545671">
        <w:rPr>
          <w:rFonts w:ascii="Arial" w:hAnsi="Arial" w:cs="Arial"/>
        </w:rPr>
        <w:t xml:space="preserve">antibiotic course prescribed to the patient.   </w:t>
      </w:r>
    </w:p>
    <w:p w14:paraId="033065BF" w14:textId="42FFA0A3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63C2658E" w14:textId="5B1507AE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50D486F6" w14:textId="74694ED8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0702A816" w14:textId="77777777" w:rsidR="00ED1FE0" w:rsidRPr="00545671" w:rsidRDefault="00ED1FE0" w:rsidP="00545671">
      <w:pPr>
        <w:spacing w:after="0" w:line="480" w:lineRule="auto"/>
        <w:jc w:val="both"/>
        <w:rPr>
          <w:rFonts w:ascii="Arial" w:hAnsi="Arial" w:cs="Arial"/>
        </w:rPr>
      </w:pPr>
    </w:p>
    <w:p w14:paraId="0BF5510A" w14:textId="51C5416B" w:rsidR="00376232" w:rsidRPr="00877DD4" w:rsidRDefault="00A66299" w:rsidP="00545671">
      <w:pPr>
        <w:pStyle w:val="ListParagraph"/>
        <w:numPr>
          <w:ilvl w:val="0"/>
          <w:numId w:val="14"/>
        </w:numPr>
        <w:tabs>
          <w:tab w:val="left" w:pos="567"/>
        </w:tabs>
        <w:spacing w:after="0" w:line="480" w:lineRule="auto"/>
        <w:ind w:left="0" w:firstLine="0"/>
        <w:jc w:val="both"/>
        <w:rPr>
          <w:rFonts w:ascii="Arial" w:hAnsi="Arial" w:cs="Arial"/>
          <w:b/>
        </w:rPr>
      </w:pPr>
      <w:r w:rsidRPr="00877DD4">
        <w:rPr>
          <w:rFonts w:ascii="Arial" w:hAnsi="Arial" w:cs="Arial"/>
          <w:b/>
        </w:rPr>
        <w:t>RESOLUTION OF AN EXACERBATION:</w:t>
      </w:r>
    </w:p>
    <w:p w14:paraId="176B7E84" w14:textId="77777777" w:rsidR="00ED1FE0" w:rsidRPr="00877DD4" w:rsidRDefault="00ED1FE0" w:rsidP="00545671">
      <w:pPr>
        <w:pStyle w:val="ListParagraph"/>
        <w:tabs>
          <w:tab w:val="left" w:pos="567"/>
        </w:tabs>
        <w:spacing w:after="0" w:line="480" w:lineRule="auto"/>
        <w:ind w:left="0"/>
        <w:jc w:val="both"/>
        <w:rPr>
          <w:rFonts w:ascii="Arial" w:hAnsi="Arial" w:cs="Arial"/>
          <w:b/>
        </w:rPr>
      </w:pPr>
    </w:p>
    <w:p w14:paraId="5D32ADE5" w14:textId="51C9D96D" w:rsidR="00461A52" w:rsidRPr="00545671" w:rsidRDefault="00FE7628" w:rsidP="00545671">
      <w:pPr>
        <w:spacing w:after="0" w:line="480" w:lineRule="auto"/>
        <w:ind w:left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The potential end of the exacerbation is defined as the time when the prescribed antibiotic</w:t>
      </w:r>
      <w:r w:rsidR="005C5FF3" w:rsidRPr="00545671">
        <w:rPr>
          <w:rFonts w:ascii="Arial" w:hAnsi="Arial" w:cs="Arial"/>
        </w:rPr>
        <w:t xml:space="preserve"> </w:t>
      </w:r>
      <w:r w:rsidRPr="00545671">
        <w:rPr>
          <w:rFonts w:ascii="Arial" w:hAnsi="Arial" w:cs="Arial"/>
        </w:rPr>
        <w:t xml:space="preserve">course is completed. At this </w:t>
      </w:r>
      <w:r w:rsidR="00764852" w:rsidRPr="00545671">
        <w:rPr>
          <w:rFonts w:ascii="Arial" w:hAnsi="Arial" w:cs="Arial"/>
        </w:rPr>
        <w:t>time point</w:t>
      </w:r>
      <w:r w:rsidRPr="00545671">
        <w:rPr>
          <w:rFonts w:ascii="Arial" w:hAnsi="Arial" w:cs="Arial"/>
        </w:rPr>
        <w:t xml:space="preserve"> (or </w:t>
      </w:r>
      <w:r w:rsidR="005318C7">
        <w:rPr>
          <w:rFonts w:ascii="Arial" w:hAnsi="Arial" w:cs="Arial"/>
        </w:rPr>
        <w:t>up to</w:t>
      </w:r>
      <w:r w:rsidRPr="00545671">
        <w:rPr>
          <w:rFonts w:ascii="Arial" w:hAnsi="Arial" w:cs="Arial"/>
        </w:rPr>
        <w:t xml:space="preserve"> 14 </w:t>
      </w:r>
      <w:r w:rsidR="000978A8" w:rsidRPr="00545671">
        <w:rPr>
          <w:rFonts w:ascii="Arial" w:hAnsi="Arial" w:cs="Arial"/>
        </w:rPr>
        <w:t xml:space="preserve">days </w:t>
      </w:r>
      <w:r w:rsidR="000978A8">
        <w:rPr>
          <w:rFonts w:ascii="Arial" w:hAnsi="Arial" w:cs="Arial"/>
        </w:rPr>
        <w:t>following</w:t>
      </w:r>
      <w:r w:rsidR="005318C7">
        <w:rPr>
          <w:rFonts w:ascii="Arial" w:hAnsi="Arial" w:cs="Arial"/>
        </w:rPr>
        <w:t xml:space="preserve"> completion of antibiotic course</w:t>
      </w:r>
      <w:r w:rsidRPr="00545671">
        <w:rPr>
          <w:rFonts w:ascii="Arial" w:hAnsi="Arial" w:cs="Arial"/>
        </w:rPr>
        <w:t>)</w:t>
      </w:r>
      <w:r w:rsidR="00461A52" w:rsidRPr="00545671">
        <w:rPr>
          <w:rFonts w:ascii="Arial" w:hAnsi="Arial" w:cs="Arial"/>
        </w:rPr>
        <w:t xml:space="preserve"> the </w:t>
      </w:r>
      <w:r w:rsidR="0072313F" w:rsidRPr="00545671">
        <w:rPr>
          <w:rFonts w:ascii="Arial" w:hAnsi="Arial" w:cs="Arial"/>
        </w:rPr>
        <w:t>member of the study team</w:t>
      </w:r>
      <w:r w:rsidR="0058343E" w:rsidRPr="00545671">
        <w:rPr>
          <w:rFonts w:ascii="Arial" w:hAnsi="Arial" w:cs="Arial"/>
        </w:rPr>
        <w:t xml:space="preserve"> </w:t>
      </w:r>
      <w:r w:rsidR="00F02A8C" w:rsidRPr="00545671">
        <w:rPr>
          <w:rFonts w:ascii="Arial" w:hAnsi="Arial" w:cs="Arial"/>
        </w:rPr>
        <w:t xml:space="preserve">will </w:t>
      </w:r>
      <w:r w:rsidR="00157A60" w:rsidRPr="00545671">
        <w:rPr>
          <w:rFonts w:ascii="Arial" w:hAnsi="Arial" w:cs="Arial"/>
        </w:rPr>
        <w:t>telephone the patient and</w:t>
      </w:r>
      <w:r w:rsidR="00461A52" w:rsidRPr="00545671">
        <w:rPr>
          <w:rFonts w:ascii="Arial" w:hAnsi="Arial" w:cs="Arial"/>
        </w:rPr>
        <w:t>:</w:t>
      </w:r>
      <w:r w:rsidRPr="00545671">
        <w:rPr>
          <w:rFonts w:ascii="Arial" w:hAnsi="Arial" w:cs="Arial"/>
        </w:rPr>
        <w:t xml:space="preserve"> </w:t>
      </w:r>
    </w:p>
    <w:p w14:paraId="6435D01C" w14:textId="77777777" w:rsidR="00ED1FE0" w:rsidRPr="00545671" w:rsidRDefault="00ED1FE0" w:rsidP="00545671">
      <w:pPr>
        <w:spacing w:after="0" w:line="480" w:lineRule="auto"/>
        <w:ind w:left="567"/>
        <w:jc w:val="both"/>
        <w:rPr>
          <w:rFonts w:ascii="Arial" w:hAnsi="Arial" w:cs="Arial"/>
        </w:rPr>
      </w:pPr>
    </w:p>
    <w:p w14:paraId="7C460C0B" w14:textId="77777777" w:rsidR="00461A52" w:rsidRPr="00545671" w:rsidRDefault="00461A52" w:rsidP="00545671">
      <w:pPr>
        <w:pStyle w:val="ListParagraph"/>
        <w:numPr>
          <w:ilvl w:val="0"/>
          <w:numId w:val="8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Administer the</w:t>
      </w:r>
      <w:r w:rsidR="00FE7628" w:rsidRPr="00545671">
        <w:rPr>
          <w:rFonts w:ascii="Arial" w:hAnsi="Arial" w:cs="Arial"/>
        </w:rPr>
        <w:t xml:space="preserve"> </w:t>
      </w:r>
      <w:r w:rsidR="00FE7628" w:rsidRPr="00867953">
        <w:rPr>
          <w:rFonts w:ascii="Arial" w:hAnsi="Arial" w:cs="Arial"/>
          <w:b/>
        </w:rPr>
        <w:t xml:space="preserve">RSSQ questionnaire (end of </w:t>
      </w:r>
      <w:r w:rsidR="00157A60" w:rsidRPr="00867953">
        <w:rPr>
          <w:rFonts w:ascii="Arial" w:hAnsi="Arial" w:cs="Arial"/>
          <w:b/>
        </w:rPr>
        <w:t>exacerbation</w:t>
      </w:r>
      <w:r w:rsidR="00FE7628" w:rsidRPr="00867953">
        <w:rPr>
          <w:rFonts w:ascii="Arial" w:hAnsi="Arial" w:cs="Arial"/>
          <w:b/>
        </w:rPr>
        <w:t xml:space="preserve"> version</w:t>
      </w:r>
      <w:r w:rsidRPr="00867953">
        <w:rPr>
          <w:rFonts w:ascii="Arial" w:hAnsi="Arial" w:cs="Arial"/>
          <w:b/>
        </w:rPr>
        <w:t>).</w:t>
      </w:r>
    </w:p>
    <w:p w14:paraId="26490ABE" w14:textId="1F5436BF" w:rsidR="00461A52" w:rsidRPr="00545671" w:rsidRDefault="00461A52" w:rsidP="00545671">
      <w:pPr>
        <w:pStyle w:val="ListParagraph"/>
        <w:numPr>
          <w:ilvl w:val="0"/>
          <w:numId w:val="8"/>
        </w:numPr>
        <w:tabs>
          <w:tab w:val="left" w:pos="1134"/>
        </w:tabs>
        <w:spacing w:after="0" w:line="480" w:lineRule="auto"/>
        <w:ind w:left="1134" w:hanging="567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lastRenderedPageBreak/>
        <w:t xml:space="preserve">Direct the patient to undertake </w:t>
      </w:r>
      <w:r w:rsidR="00F02A8C" w:rsidRPr="00545671">
        <w:rPr>
          <w:rFonts w:ascii="Arial" w:hAnsi="Arial" w:cs="Arial"/>
        </w:rPr>
        <w:t xml:space="preserve">a </w:t>
      </w:r>
      <w:r w:rsidRPr="00545671">
        <w:rPr>
          <w:rFonts w:ascii="Arial" w:hAnsi="Arial" w:cs="Arial"/>
        </w:rPr>
        <w:t xml:space="preserve">lung function test using the </w:t>
      </w:r>
      <w:r w:rsidR="00877DD4" w:rsidRPr="00877DD4">
        <w:rPr>
          <w:rFonts w:ascii="Arial" w:hAnsi="Arial" w:cs="Arial"/>
          <w:i/>
        </w:rPr>
        <w:t>my</w:t>
      </w:r>
      <w:r w:rsidRPr="00545671">
        <w:rPr>
          <w:rFonts w:ascii="Arial" w:hAnsi="Arial" w:cs="Arial"/>
        </w:rPr>
        <w:t>SpiroSense spirometer.</w:t>
      </w:r>
    </w:p>
    <w:p w14:paraId="5B2DE188" w14:textId="34C5CB00" w:rsidR="00FE7628" w:rsidRPr="00545671" w:rsidRDefault="00461A52" w:rsidP="00545671">
      <w:pPr>
        <w:pStyle w:val="ListParagraph"/>
        <w:numPr>
          <w:ilvl w:val="0"/>
          <w:numId w:val="8"/>
        </w:numPr>
        <w:tabs>
          <w:tab w:val="left" w:pos="1134"/>
        </w:tabs>
        <w:spacing w:after="0" w:line="480" w:lineRule="auto"/>
        <w:ind w:left="567" w:firstLine="0"/>
        <w:jc w:val="both"/>
        <w:rPr>
          <w:rFonts w:ascii="Arial" w:hAnsi="Arial" w:cs="Arial"/>
        </w:rPr>
      </w:pPr>
      <w:r w:rsidRPr="00545671">
        <w:rPr>
          <w:rFonts w:ascii="Arial" w:hAnsi="Arial" w:cs="Arial"/>
        </w:rPr>
        <w:t>Review</w:t>
      </w:r>
      <w:r w:rsidR="00FE7628" w:rsidRPr="00545671">
        <w:rPr>
          <w:rFonts w:ascii="Arial" w:hAnsi="Arial" w:cs="Arial"/>
        </w:rPr>
        <w:t xml:space="preserve"> the concomitant medication form</w:t>
      </w:r>
      <w:r w:rsidR="0058343E" w:rsidRPr="00545671">
        <w:rPr>
          <w:rFonts w:ascii="Arial" w:hAnsi="Arial" w:cs="Arial"/>
        </w:rPr>
        <w:t xml:space="preserve"> and the airway clearance technique log</w:t>
      </w:r>
      <w:r w:rsidRPr="00545671">
        <w:rPr>
          <w:rFonts w:ascii="Arial" w:hAnsi="Arial" w:cs="Arial"/>
        </w:rPr>
        <w:t>.</w:t>
      </w:r>
    </w:p>
    <w:p w14:paraId="1ACA357E" w14:textId="77777777" w:rsidR="00ED1FE0" w:rsidRPr="00545671" w:rsidRDefault="00ED1FE0" w:rsidP="00545671">
      <w:pPr>
        <w:spacing w:after="0" w:line="480" w:lineRule="auto"/>
        <w:ind w:left="567"/>
        <w:jc w:val="both"/>
        <w:rPr>
          <w:rFonts w:ascii="Arial" w:hAnsi="Arial" w:cs="Arial"/>
          <w:noProof/>
        </w:rPr>
      </w:pPr>
    </w:p>
    <w:p w14:paraId="7A264412" w14:textId="239EB674" w:rsidR="00500099" w:rsidRPr="00545671" w:rsidRDefault="00E128E8" w:rsidP="00545671">
      <w:pPr>
        <w:spacing w:after="0" w:line="480" w:lineRule="auto"/>
        <w:ind w:left="567"/>
        <w:jc w:val="both"/>
        <w:rPr>
          <w:rFonts w:ascii="Arial" w:hAnsi="Arial" w:cs="Arial"/>
          <w:noProof/>
        </w:rPr>
      </w:pPr>
      <w:r w:rsidRPr="00545671">
        <w:rPr>
          <w:rFonts w:ascii="Arial" w:hAnsi="Arial" w:cs="Arial"/>
          <w:noProof/>
        </w:rPr>
        <w:t xml:space="preserve">If the exacerbation has not resolved or if another exacerbation begins within 14 days, further antibiotics may be prescribed. </w:t>
      </w:r>
      <w:r w:rsidRPr="00545671">
        <w:rPr>
          <w:rFonts w:ascii="Arial" w:hAnsi="Arial" w:cs="Arial"/>
          <w:noProof/>
          <w:lang w:val="en-US"/>
        </w:rPr>
        <w:t xml:space="preserve">If further antibiotics are prescribed within the 14 days, the exacerbation will be counted as </w:t>
      </w:r>
      <w:r w:rsidRPr="00545671">
        <w:rPr>
          <w:rFonts w:ascii="Arial" w:hAnsi="Arial" w:cs="Arial"/>
          <w:noProof/>
          <w:lang w:val="en-US"/>
        </w:rPr>
        <w:lastRenderedPageBreak/>
        <w:t>one event</w:t>
      </w:r>
      <w:r w:rsidR="00F02A8C" w:rsidRPr="00545671">
        <w:rPr>
          <w:rFonts w:ascii="Arial" w:hAnsi="Arial" w:cs="Arial"/>
          <w:noProof/>
          <w:lang w:val="en-US"/>
        </w:rPr>
        <w:t xml:space="preserve"> and</w:t>
      </w:r>
      <w:r w:rsidRPr="00545671">
        <w:rPr>
          <w:rFonts w:ascii="Arial" w:hAnsi="Arial" w:cs="Arial"/>
          <w:noProof/>
          <w:lang w:val="en-US"/>
        </w:rPr>
        <w:t xml:space="preserve"> </w:t>
      </w:r>
      <w:r w:rsidR="00F02A8C" w:rsidRPr="00545671">
        <w:rPr>
          <w:rFonts w:ascii="Arial" w:hAnsi="Arial" w:cs="Arial"/>
          <w:noProof/>
          <w:lang w:val="en-US"/>
        </w:rPr>
        <w:t>t</w:t>
      </w:r>
      <w:r w:rsidRPr="00545671">
        <w:rPr>
          <w:rFonts w:ascii="Arial" w:hAnsi="Arial" w:cs="Arial"/>
          <w:noProof/>
          <w:lang w:val="en-US"/>
        </w:rPr>
        <w:t xml:space="preserve">he end of </w:t>
      </w:r>
      <w:r w:rsidR="00F02A8C" w:rsidRPr="00545671">
        <w:rPr>
          <w:rFonts w:ascii="Arial" w:hAnsi="Arial" w:cs="Arial"/>
          <w:noProof/>
          <w:lang w:val="en-US"/>
        </w:rPr>
        <w:t>this</w:t>
      </w:r>
      <w:r w:rsidRPr="00545671">
        <w:rPr>
          <w:rFonts w:ascii="Arial" w:hAnsi="Arial" w:cs="Arial"/>
          <w:noProof/>
          <w:lang w:val="en-US"/>
        </w:rPr>
        <w:t xml:space="preserve"> will be when the last antibiotic course is completed.</w:t>
      </w:r>
    </w:p>
    <w:p w14:paraId="2D41583B" w14:textId="15A2C7C3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20AFDA00" w14:textId="77777777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70372A9E" w14:textId="55D48E39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56610689" w14:textId="66584E02" w:rsidR="008E5B19" w:rsidRPr="00877DD4" w:rsidRDefault="008E5B19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6786AC54" w14:textId="3EFE8B0D" w:rsidR="00E41CED" w:rsidRPr="00877DD4" w:rsidRDefault="00E41CED" w:rsidP="00545671">
      <w:pPr>
        <w:spacing w:after="0" w:line="480" w:lineRule="auto"/>
        <w:jc w:val="both"/>
        <w:rPr>
          <w:rFonts w:ascii="Arial" w:hAnsi="Arial" w:cs="Arial"/>
          <w:noProof/>
          <w:sz w:val="24"/>
          <w:szCs w:val="24"/>
          <w:u w:val="single"/>
          <w:lang w:val="en-US"/>
        </w:rPr>
      </w:pPr>
    </w:p>
    <w:p w14:paraId="58E716D4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20A07304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03507F2F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2204D9FF" w14:textId="77777777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6D739A3A" w14:textId="64F45FA0" w:rsidR="00A079A8" w:rsidRPr="00877DD4" w:rsidRDefault="00A079A8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0E0574B7" w14:textId="6E671809" w:rsidR="00ED1FE0" w:rsidRPr="00877DD4" w:rsidRDefault="00ED1FE0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0D5B6507" w14:textId="4B7DAAC9" w:rsidR="00ED1FE0" w:rsidRPr="00877DD4" w:rsidRDefault="00ED1FE0" w:rsidP="00545671">
      <w:pPr>
        <w:spacing w:after="0" w:line="480" w:lineRule="auto"/>
        <w:jc w:val="both"/>
        <w:rPr>
          <w:rFonts w:ascii="Arial" w:hAnsi="Arial" w:cs="Arial"/>
          <w:noProof/>
          <w:u w:val="single"/>
          <w:lang w:val="en-US"/>
        </w:rPr>
      </w:pPr>
    </w:p>
    <w:p w14:paraId="1583A4F0" w14:textId="162CB3EB" w:rsidR="00E97EBA" w:rsidRDefault="00E97EBA" w:rsidP="00867953">
      <w:pPr>
        <w:spacing w:after="0" w:line="480" w:lineRule="auto"/>
        <w:rPr>
          <w:rFonts w:ascii="Arial" w:hAnsi="Arial" w:cs="Arial"/>
          <w:noProof/>
          <w:u w:val="single"/>
          <w:lang w:val="en-US"/>
        </w:rPr>
      </w:pPr>
    </w:p>
    <w:p w14:paraId="50CE5544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8771E09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83CB423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464BBBFF" w14:textId="77777777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33D283D3" w14:textId="2829BC2B" w:rsidR="00E97EBA" w:rsidRDefault="00E97EB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4248420" w14:textId="5943347E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241A65C" w14:textId="0A05AA8B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66C4135" w14:textId="2201826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2EF4685C" w14:textId="11193F9F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0AA6825" w14:textId="79C16D7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C917076" w14:textId="0A97E93D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0DB84E2" w14:textId="7B5A4DE8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526BCA38" w14:textId="504C445E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8E7ADCE" w14:textId="1CEA3BDB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107106E" w14:textId="017EDD2C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AF793A2" w14:textId="6AC42976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027794E6" w14:textId="7E67A080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8854D34" w14:textId="070A5289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320D047F" w14:textId="7E6105E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6B2C74E3" w14:textId="51E5EC36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CA3A656" w14:textId="54C61655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4E539E76" w14:textId="166DEB5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1EA1E25" w14:textId="1BF6A6ED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3A15548" w14:textId="120445F8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1850B347" w14:textId="77777777" w:rsidR="000978A8" w:rsidRDefault="000978A8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F159102" w14:textId="77777777" w:rsidR="00EE10FA" w:rsidRDefault="00EE10F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787F7CEE" w14:textId="77777777" w:rsidR="00EE10FA" w:rsidRDefault="00EE10FA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</w:p>
    <w:p w14:paraId="30F93060" w14:textId="546D19B1" w:rsidR="000A5F9B" w:rsidRPr="00877DD4" w:rsidRDefault="00CE2384" w:rsidP="00545671">
      <w:pPr>
        <w:spacing w:after="0" w:line="480" w:lineRule="auto"/>
        <w:jc w:val="center"/>
        <w:rPr>
          <w:rFonts w:ascii="Arial" w:hAnsi="Arial" w:cs="Arial"/>
          <w:noProof/>
          <w:u w:val="single"/>
          <w:lang w:val="en-US"/>
        </w:rPr>
      </w:pPr>
      <w:r w:rsidRPr="00877DD4">
        <w:rPr>
          <w:rFonts w:ascii="Arial" w:hAnsi="Arial" w:cs="Arial"/>
          <w:noProof/>
          <w:u w:val="single"/>
          <w:lang w:val="en-US"/>
        </w:rPr>
        <w:t>Flow diagram of exacerbation management:</w:t>
      </w:r>
    </w:p>
    <w:p w14:paraId="62C1A392" w14:textId="58EBD68B" w:rsidR="00AC7A8C" w:rsidRPr="00877DD4" w:rsidRDefault="00CE2384" w:rsidP="000655A9">
      <w:pPr>
        <w:jc w:val="both"/>
        <w:rPr>
          <w:rFonts w:ascii="Arial" w:hAnsi="Arial" w:cs="Arial"/>
          <w:noProof/>
          <w:sz w:val="24"/>
          <w:szCs w:val="24"/>
          <w:lang w:val="en-US"/>
        </w:rPr>
      </w:pPr>
      <w:r w:rsidRPr="00877DD4">
        <w:rPr>
          <w:rFonts w:ascii="Arial" w:hAnsi="Arial" w:cs="Arial"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3AB767" wp14:editId="0C389B4E">
                <wp:simplePos x="0" y="0"/>
                <wp:positionH relativeFrom="column">
                  <wp:posOffset>848018</wp:posOffset>
                </wp:positionH>
                <wp:positionV relativeFrom="paragraph">
                  <wp:posOffset>6059253</wp:posOffset>
                </wp:positionV>
                <wp:extent cx="1906" cy="685800"/>
                <wp:effectExtent l="95250" t="0" r="112395" b="571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6" cy="6858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E6D294" id="Straight Connector 3" o:spid="_x0000_s1026" style="position:absolute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6.75pt,477.1pt" to="66.9pt,53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" strokecolor="black [3213]" strokeweight="1pt">
                <v:stroke endarrow="block" endarrowwidth="wide" joinstyle="miter"/>
              </v:line>
            </w:pict>
          </mc:Fallback>
        </mc:AlternateContent>
      </w:r>
      <w:r w:rsidR="000655A9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36A463" wp14:editId="4AF6EF6E">
                <wp:simplePos x="0" y="0"/>
                <wp:positionH relativeFrom="column">
                  <wp:posOffset>4738255</wp:posOffset>
                </wp:positionH>
                <wp:positionV relativeFrom="paragraph">
                  <wp:posOffset>2571569</wp:posOffset>
                </wp:positionV>
                <wp:extent cx="1436914" cy="1567542"/>
                <wp:effectExtent l="0" t="0" r="11430" b="139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6914" cy="156754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F9EF4E" w14:textId="76FB550B" w:rsidR="00AB029E" w:rsidRDefault="00AB029E" w:rsidP="00AB029E">
                            <w:pPr>
                              <w:jc w:val="center"/>
                            </w:pPr>
                            <w:r>
                              <w:t>Symptoms not present for 48 hours then schedule a second telephone call to recheck</w:t>
                            </w:r>
                          </w:p>
                          <w:p w14:paraId="525E451F" w14:textId="77777777" w:rsidR="00AB029E" w:rsidRDefault="00AB029E" w:rsidP="00AB029E">
                            <w:pPr>
                              <w:jc w:val="center"/>
                            </w:pPr>
                            <w:r>
                              <w:t>(Decision made by PI or delegate)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6A463" id="Rectangle 7" o:spid="_x0000_s1026" style="position:absolute;left:0;text-align:left;margin-left:373.1pt;margin-top:202.5pt;width:113.15pt;height:12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" fillcolor="#65a0d7 [3028]" strokecolor="black [3213]" strokeweight=".5pt">
                <v:fill color2="#5898d4 [3172]" rotate="t" colors="0 #71a6db;.5 #559bdb;1 #438ac9" focus="100%" type="gradient">
                  <o:fill v:ext="view" type="gradientUnscaled"/>
                </v:fill>
                <v:textbox>
                  <w:txbxContent>
                    <w:p w14:paraId="1FF9EF4E" w14:textId="76FB550B" w:rsidR="00AB029E" w:rsidRDefault="00AB029E" w:rsidP="00AB029E">
                      <w:pPr>
                        <w:jc w:val="center"/>
                      </w:pPr>
                      <w:r>
                        <w:t>Symptoms not present for 48 hours then schedule a second telephone call to recheck</w:t>
                      </w:r>
                    </w:p>
                    <w:p w14:paraId="525E451F" w14:textId="77777777" w:rsidR="00AB029E" w:rsidRDefault="00AB029E" w:rsidP="00AB029E">
                      <w:pPr>
                        <w:jc w:val="center"/>
                      </w:pPr>
                      <w:r>
                        <w:t>(Decision made by PI or delegate)</w:t>
                      </w:r>
                    </w:p>
                  </w:txbxContent>
                </v:textbox>
              </v:rect>
            </w:pict>
          </mc:Fallback>
        </mc:AlternateContent>
      </w:r>
      <w:r w:rsidR="00630152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0C8A42" wp14:editId="2E28FD55">
                <wp:simplePos x="0" y="0"/>
                <wp:positionH relativeFrom="column">
                  <wp:posOffset>4166235</wp:posOffset>
                </wp:positionH>
                <wp:positionV relativeFrom="paragraph">
                  <wp:posOffset>3031490</wp:posOffset>
                </wp:positionV>
                <wp:extent cx="571500" cy="0"/>
                <wp:effectExtent l="0" t="101600" r="38100" b="1270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8E912D" id="Straight Connector 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8.05pt,238.7pt" to="373.05pt,2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" strokecolor="black [3213]" strokeweight="1pt">
                <v:stroke endarrow="block" endarrowwidth="wide" joinstyle="miter"/>
              </v:line>
            </w:pict>
          </mc:Fallback>
        </mc:AlternateContent>
      </w:r>
      <w:r w:rsidR="00AB029E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0F1C2E" wp14:editId="4C76E7C1">
                <wp:simplePos x="0" y="0"/>
                <wp:positionH relativeFrom="column">
                  <wp:posOffset>4623434</wp:posOffset>
                </wp:positionH>
                <wp:positionV relativeFrom="paragraph">
                  <wp:posOffset>1659890</wp:posOffset>
                </wp:positionV>
                <wp:extent cx="1028700" cy="914400"/>
                <wp:effectExtent l="50800" t="50800" r="3810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28700" cy="9144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66906E" id="Straight Connector 8" o:spid="_x0000_s1026" style="position:absolute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4.05pt,130.7pt" to="445.05pt,20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" strokecolor="black [3213]" strokeweight="1pt">
                <v:stroke endarrow="block" endarrowwidth="wide" joinstyle="miter"/>
              </v:line>
            </w:pict>
          </mc:Fallback>
        </mc:AlternateContent>
      </w:r>
      <w:r w:rsidR="00AB029E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3A6E3F" wp14:editId="7AC6E27D">
                <wp:simplePos x="0" y="0"/>
                <wp:positionH relativeFrom="column">
                  <wp:posOffset>1765935</wp:posOffset>
                </wp:positionH>
                <wp:positionV relativeFrom="paragraph">
                  <wp:posOffset>4514850</wp:posOffset>
                </wp:positionV>
                <wp:extent cx="570230" cy="916940"/>
                <wp:effectExtent l="0" t="50800" r="6477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230" cy="9169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 w="lg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C95C5B" id="Straight Connector 6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9.05pt,355.5pt" to="183.95pt,4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" strokecolor="black [3213]" strokeweight="1pt">
                <v:stroke endarrow="block" endarrowwidth="wide" joinstyle="miter"/>
              </v:line>
            </w:pict>
          </mc:Fallback>
        </mc:AlternateContent>
      </w:r>
      <w:r w:rsidR="00AB029E" w:rsidRPr="00877DD4">
        <w:rPr>
          <w:rFonts w:ascii="Arial" w:hAnsi="Arial" w:cs="Arial"/>
          <w:noProof/>
          <w:sz w:val="24"/>
          <w:szCs w:val="24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6DD2B1" wp14:editId="01258FC3">
                <wp:simplePos x="0" y="0"/>
                <wp:positionH relativeFrom="leftMargin">
                  <wp:posOffset>389255</wp:posOffset>
                </wp:positionH>
                <wp:positionV relativeFrom="paragraph">
                  <wp:posOffset>5432425</wp:posOffset>
                </wp:positionV>
                <wp:extent cx="431377" cy="1718310"/>
                <wp:effectExtent l="0" t="0" r="51435" b="34290"/>
                <wp:wrapNone/>
                <wp:docPr id="17" name="Curved Left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31377" cy="1718310"/>
                        </a:xfrm>
                        <a:prstGeom prst="curvedLeftArrow">
                          <a:avLst>
                            <a:gd name="adj1" fmla="val 4220"/>
                            <a:gd name="adj2" fmla="val 19385"/>
                            <a:gd name="adj3" fmla="val 21494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64CB8E" w14:textId="77777777" w:rsidR="00AC7A8C" w:rsidRDefault="00AC7A8C" w:rsidP="00AC7A8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6DD2B1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17" o:spid="_x0000_s1027" type="#_x0000_t103" style="position:absolute;left:0;text-align:left;margin-left:30.65pt;margin-top:427.75pt;width:33.95pt;height:135.3pt;rotation:180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" adj="20549,21189,4643" fillcolor="black [3200]" strokecolor="black [1600]" strokeweight="1pt">
                <v:textbox>
                  <w:txbxContent>
                    <w:p w14:paraId="6964CB8E" w14:textId="77777777" w:rsidR="00AC7A8C" w:rsidRDefault="00AC7A8C" w:rsidP="00AC7A8C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C7A8C"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inline distT="0" distB="0" distL="0" distR="0" wp14:anchorId="538FF781" wp14:editId="1502754D">
                <wp:extent cx="4336415" cy="6058894"/>
                <wp:effectExtent l="0" t="0" r="26035" b="18415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36415" cy="6058894"/>
                          <a:chOff x="0" y="-594151"/>
                          <a:chExt cx="4679826" cy="6060478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2100757" y="-594151"/>
                            <a:ext cx="2569761" cy="75931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D896D9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Patient feels symptoms of potential exacerbation</w:t>
                              </w:r>
                              <w:r w:rsidRPr="00EE3311">
                                <w:t xml:space="preserve"> </w:t>
                              </w:r>
                              <w:r>
                                <w:t>and contacts site to assess for exacerbation</w:t>
                              </w:r>
                            </w:p>
                            <w:p w14:paraId="3B1FC392" w14:textId="77777777" w:rsidR="00AC7A8C" w:rsidRDefault="00AC7A8C" w:rsidP="00AC7A8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5" name="Straight Connector 5"/>
                        <wps:cNvCnPr/>
                        <wps:spPr>
                          <a:xfrm>
                            <a:off x="3361558" y="177097"/>
                            <a:ext cx="0" cy="3429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0" y="1943100"/>
                            <a:ext cx="1833880" cy="6400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9F33A8C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Yes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4114018"/>
                            <a:ext cx="1833880" cy="135230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626D695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Follow up by study team for end of exacerbation (which is end of antibiotics course)</w:t>
                              </w:r>
                            </w:p>
                            <w:p w14:paraId="6B02E274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 xml:space="preserve">Administer RSSQ (end of </w:t>
                              </w:r>
                              <w:r w:rsidR="00BB231F">
                                <w:t>exacerbation</w:t>
                              </w:r>
                              <w:r>
                                <w:t xml:space="preserve"> version)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990789" y="578802"/>
                            <a:ext cx="2689037" cy="88045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7E1DAED" w14:textId="163FC31B" w:rsidR="00AC7A8C" w:rsidRDefault="00AC7A8C" w:rsidP="00AC7A8C">
                              <w:pPr>
                                <w:jc w:val="center"/>
                              </w:pPr>
                              <w:r>
                                <w:t>RSSQ (</w:t>
                              </w:r>
                              <w:r w:rsidR="004C7F3A">
                                <w:t>symptoms</w:t>
                              </w:r>
                              <w:r>
                                <w:t xml:space="preserve"> of exacerbation version) administered </w:t>
                              </w:r>
                              <w:r w:rsidR="00DD32D2">
                                <w:t>a member of study staff</w:t>
                              </w:r>
                              <w:r w:rsidR="00AC5709">
                                <w:t xml:space="preserve"> and determine do they meet EMBARC definition for exacerbation</w:t>
                              </w:r>
                            </w:p>
                          </w:txbxContent>
                        </wps:txbx>
                        <wps:bodyPr wrap="square" anchor="ctr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0" y="2946299"/>
                            <a:ext cx="1833880" cy="83451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EDE655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Review concomitant</w:t>
                              </w:r>
                              <w:r w:rsidRPr="00EC6356">
                                <w:t xml:space="preserve"> </w:t>
                              </w:r>
                              <w:r>
                                <w:t>medication form and prescribe antibiotics if required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400300" y="1943099"/>
                            <a:ext cx="1833880" cy="7524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490AD0" w14:textId="77777777" w:rsidR="00AC7A8C" w:rsidRPr="00630152" w:rsidRDefault="00AC7A8C" w:rsidP="00AC7A8C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630152">
                                <w:rPr>
                                  <w:b/>
                                </w:rPr>
                                <w:t>Exacerbation?</w:t>
                              </w:r>
                            </w:p>
                            <w:p w14:paraId="18308696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(Decision made by PI or delegate)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397793" y="3101613"/>
                            <a:ext cx="1833880" cy="6400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FEDBA2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Unable to determine (symptoms are inconsistent or complex)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515044" y="4202271"/>
                            <a:ext cx="1833880" cy="6400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496EF51" w14:textId="77777777" w:rsidR="00AC7A8C" w:rsidRDefault="00AC7A8C" w:rsidP="00AC7A8C">
                              <w:pPr>
                                <w:jc w:val="center"/>
                              </w:pPr>
                              <w:r>
                                <w:t>Unscheduled visit to site for further clinical examination of patient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3314700" y="1459391"/>
                            <a:ext cx="1" cy="48370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Straight Connector 20"/>
                        <wps:cNvCnPr>
                          <a:stCxn id="11" idx="2"/>
                          <a:endCxn id="14" idx="0"/>
                        </wps:cNvCnPr>
                        <wps:spPr>
                          <a:xfrm>
                            <a:off x="916940" y="2583071"/>
                            <a:ext cx="0" cy="363104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914400" y="3771900"/>
                            <a:ext cx="0" cy="3429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>
                          <a:stCxn id="16" idx="2"/>
                        </wps:cNvCnPr>
                        <wps:spPr>
                          <a:xfrm flipH="1">
                            <a:off x="3312193" y="3741694"/>
                            <a:ext cx="2541" cy="50292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>
                          <a:stCxn id="15" idx="2"/>
                          <a:endCxn id="16" idx="0"/>
                        </wps:cNvCnPr>
                        <wps:spPr>
                          <a:xfrm flipH="1">
                            <a:off x="3314733" y="2695575"/>
                            <a:ext cx="2507" cy="40603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/>
                        <wps:spPr>
                          <a:xfrm flipH="1">
                            <a:off x="1828800" y="2286000"/>
                            <a:ext cx="5715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 w="lg"/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8FF781" id="Group 25" o:spid="_x0000_s1028" style="width:341.45pt;height:477.1pt;mso-position-horizontal-relative:char;mso-position-vertical-relative:line" coordorigin=",-5941" coordsize="46798,60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">
                <v:rect id="Rectangle 1" o:spid="_x0000_s1029" style="position:absolute;left:21007;top:-5941;width:25698;height:7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27D896D9" w14:textId="77777777" w:rsidR="00AC7A8C" w:rsidRDefault="00AC7A8C" w:rsidP="00AC7A8C">
                        <w:pPr>
                          <w:jc w:val="center"/>
                        </w:pPr>
                        <w:r>
                          <w:t>Patient feels symptoms of potential exacerbation</w:t>
                        </w:r>
                        <w:r w:rsidRPr="00EE3311">
                          <w:t xml:space="preserve"> </w:t>
                        </w:r>
                        <w:r>
                          <w:t>and contacts site to assess for exacerbation</w:t>
                        </w:r>
                      </w:p>
                      <w:p w14:paraId="3B1FC392" w14:textId="77777777" w:rsidR="00AC7A8C" w:rsidRDefault="00AC7A8C" w:rsidP="00AC7A8C">
                        <w:pPr>
                          <w:jc w:val="center"/>
                        </w:pPr>
                      </w:p>
                    </w:txbxContent>
                  </v:textbox>
                </v:rect>
                <v:line id="Straight Connector 5" o:spid="_x0000_s1030" style="position:absolute;visibility:visible;mso-wrap-style:square" from="33615,1770" to="33615,5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" strokecolor="black [3213]" strokeweight="1pt">
                  <v:stroke endarrow="block" endarrowwidth="wide" joinstyle="miter"/>
                </v:line>
                <v:rect id="Rectangle 11" o:spid="_x0000_s1031" style="position:absolute;top:19431;width:18338;height:6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79F33A8C" w14:textId="77777777" w:rsidR="00AC7A8C" w:rsidRDefault="00AC7A8C" w:rsidP="00AC7A8C">
                        <w:pPr>
                          <w:jc w:val="center"/>
                        </w:pPr>
                        <w:r>
                          <w:t>Yes</w:t>
                        </w:r>
                      </w:p>
                    </w:txbxContent>
                  </v:textbox>
                </v:rect>
                <v:rect id="Rectangle 12" o:spid="_x0000_s1032" style="position:absolute;top:41140;width:18338;height:13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1626D695" w14:textId="77777777" w:rsidR="00AC7A8C" w:rsidRDefault="00AC7A8C" w:rsidP="00AC7A8C">
                        <w:pPr>
                          <w:jc w:val="center"/>
                        </w:pPr>
                        <w:r>
                          <w:t>Follow up by study team for end of exacerbation (which is end of antibiotics course)</w:t>
                        </w:r>
                      </w:p>
                      <w:p w14:paraId="6B02E274" w14:textId="77777777" w:rsidR="00AC7A8C" w:rsidRDefault="00AC7A8C" w:rsidP="00AC7A8C">
                        <w:pPr>
                          <w:jc w:val="center"/>
                        </w:pPr>
                        <w:r>
                          <w:t xml:space="preserve">Administer RSSQ (end of </w:t>
                        </w:r>
                        <w:r w:rsidR="00BB231F">
                          <w:t>exacerbation</w:t>
                        </w:r>
                        <w:r>
                          <w:t xml:space="preserve"> version)</w:t>
                        </w:r>
                      </w:p>
                    </w:txbxContent>
                  </v:textbox>
                </v:rect>
                <v:rect id="Rectangle 13" o:spid="_x0000_s1033" style="position:absolute;left:19907;top:5788;width:26891;height:88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37E1DAED" w14:textId="163FC31B" w:rsidR="00AC7A8C" w:rsidRDefault="00AC7A8C" w:rsidP="00AC7A8C">
                        <w:pPr>
                          <w:jc w:val="center"/>
                        </w:pPr>
                        <w:r>
                          <w:t>RSSQ (</w:t>
                        </w:r>
                        <w:r w:rsidR="004C7F3A">
                          <w:t>symptoms</w:t>
                        </w:r>
                        <w:r>
                          <w:t xml:space="preserve"> of exacerbation version) administered </w:t>
                        </w:r>
                        <w:r w:rsidR="00DD32D2">
                          <w:t>a member of study staff</w:t>
                        </w:r>
                        <w:r w:rsidR="00AC5709">
                          <w:t xml:space="preserve"> and determine do they meet EMBARC definition for exacerbation</w:t>
                        </w:r>
                      </w:p>
                    </w:txbxContent>
                  </v:textbox>
                </v:rect>
                <v:rect id="Rectangle 14" o:spid="_x0000_s1034" style="position:absolute;top:29462;width:18338;height:83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6CEDE655" w14:textId="77777777" w:rsidR="00AC7A8C" w:rsidRDefault="00AC7A8C" w:rsidP="00AC7A8C">
                        <w:pPr>
                          <w:jc w:val="center"/>
                        </w:pPr>
                        <w:r>
                          <w:t>Review concomitant</w:t>
                        </w:r>
                        <w:r w:rsidRPr="00EC6356">
                          <w:t xml:space="preserve"> </w:t>
                        </w:r>
                        <w:r>
                          <w:t>medication form and prescribe antibiotics if required</w:t>
                        </w:r>
                      </w:p>
                    </w:txbxContent>
                  </v:textbox>
                </v:rect>
                <v:rect id="Rectangle 15" o:spid="_x0000_s1035" style="position:absolute;left:24003;top:19430;width:18338;height:7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07490AD0" w14:textId="77777777" w:rsidR="00AC7A8C" w:rsidRPr="00630152" w:rsidRDefault="00AC7A8C" w:rsidP="00AC7A8C">
                        <w:pPr>
                          <w:jc w:val="center"/>
                          <w:rPr>
                            <w:b/>
                          </w:rPr>
                        </w:pPr>
                        <w:r w:rsidRPr="00630152">
                          <w:rPr>
                            <w:b/>
                          </w:rPr>
                          <w:t>Exacerbation?</w:t>
                        </w:r>
                      </w:p>
                      <w:p w14:paraId="18308696" w14:textId="77777777" w:rsidR="00AC7A8C" w:rsidRDefault="00AC7A8C" w:rsidP="00AC7A8C">
                        <w:pPr>
                          <w:jc w:val="center"/>
                        </w:pPr>
                        <w:r>
                          <w:t>(Decision made by PI or delegate)</w:t>
                        </w:r>
                      </w:p>
                    </w:txbxContent>
                  </v:textbox>
                </v:rect>
                <v:rect id="Rectangle 16" o:spid="_x0000_s1036" style="position:absolute;left:23977;top:31016;width:18339;height:64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7BFEDBA2" w14:textId="77777777" w:rsidR="00AC7A8C" w:rsidRDefault="00AC7A8C" w:rsidP="00AC7A8C">
                        <w:pPr>
                          <w:jc w:val="center"/>
                        </w:pPr>
                        <w:r>
                          <w:t>Unable to determine (symptoms are inconsistent or complex)</w:t>
                        </w:r>
                      </w:p>
                    </w:txbxContent>
                  </v:textbox>
                </v:rect>
                <v:rect id="Rectangle 18" o:spid="_x0000_s1037" style="position:absolute;left:25150;top:42022;width:18339;height:6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" fillcolor="#65a0d7 [3028]" strokecolor="black [3213]" strokeweight=".5pt">
                  <v:fill color2="#5898d4 [3172]" rotate="t" colors="0 #71a6db;.5 #559bdb;1 #438ac9" focus="100%" type="gradient">
                    <o:fill v:ext="view" type="gradientUnscaled"/>
                  </v:fill>
                  <v:textbox>
                    <w:txbxContent>
                      <w:p w14:paraId="6496EF51" w14:textId="77777777" w:rsidR="00AC7A8C" w:rsidRDefault="00AC7A8C" w:rsidP="00AC7A8C">
                        <w:pPr>
                          <w:jc w:val="center"/>
                        </w:pPr>
                        <w:r>
                          <w:t>Unscheduled visit to site for further clinical examination of patient</w:t>
                        </w:r>
                      </w:p>
                    </w:txbxContent>
                  </v:textbox>
                </v:rect>
                <v:line id="Straight Connector 19" o:spid="_x0000_s1038" style="position:absolute;visibility:visible;mso-wrap-style:square" from="33147,14593" to="33147,19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" strokecolor="black [3213]" strokeweight="1pt">
                  <v:stroke endarrow="block" endarrowwidth="wide" joinstyle="miter"/>
                </v:line>
                <v:line id="Straight Connector 20" o:spid="_x0000_s1039" style="position:absolute;visibility:visible;mso-wrap-style:square" from="9169,25830" to="9169,29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" strokecolor="black [3213]" strokeweight="1pt">
                  <v:stroke endarrow="block" endarrowwidth="wide" joinstyle="miter"/>
                </v:line>
                <v:line id="Straight Connector 21" o:spid="_x0000_s1040" style="position:absolute;visibility:visible;mso-wrap-style:square" from="9144,37719" to="9144,411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" strokecolor="black [3213]" strokeweight="1pt">
                  <v:stroke endarrow="block" endarrowwidth="wide" joinstyle="miter"/>
                </v:line>
                <v:line id="Straight Connector 22" o:spid="_x0000_s1041" style="position:absolute;flip:x;visibility:visible;mso-wrap-style:square" from="33121,37416" to="33147,424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" strokecolor="black [3213]" strokeweight="1pt">
                  <v:stroke endarrow="block" endarrowwidth="wide" joinstyle="miter"/>
                </v:line>
                <v:line id="Straight Connector 23" o:spid="_x0000_s1042" style="position:absolute;flip:x;visibility:visible;mso-wrap-style:square" from="33147,26955" to="33172,31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" strokecolor="black [3213]" strokeweight="1pt">
                  <v:stroke endarrow="block" endarrowwidth="wide" joinstyle="miter"/>
                </v:line>
                <v:line id="Straight Connector 24" o:spid="_x0000_s1043" style="position:absolute;flip:x;visibility:visible;mso-wrap-style:square" from="18288,22860" to="24003,22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" strokecolor="black [3213]" strokeweight="1pt">
                  <v:stroke endarrow="block" endarrowwidth="wide" joinstyle="miter"/>
                </v:line>
                <w10:anchorlock/>
              </v:group>
            </w:pict>
          </mc:Fallback>
        </mc:AlternateContent>
      </w:r>
    </w:p>
    <w:p w14:paraId="39AD09EE" w14:textId="20396BE2" w:rsidR="00AC7A8C" w:rsidRPr="00877DD4" w:rsidRDefault="00AC7A8C" w:rsidP="000655A9">
      <w:pPr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14:paraId="3E62CCE6" w14:textId="77777777" w:rsidR="00AC7A8C" w:rsidRPr="00877DD4" w:rsidRDefault="00AC7A8C" w:rsidP="000655A9">
      <w:pPr>
        <w:jc w:val="both"/>
        <w:rPr>
          <w:rFonts w:ascii="Arial" w:hAnsi="Arial" w:cs="Arial"/>
          <w:noProof/>
          <w:sz w:val="24"/>
          <w:szCs w:val="24"/>
          <w:lang w:val="en-US"/>
        </w:rPr>
      </w:pPr>
    </w:p>
    <w:p w14:paraId="6F5B5A6F" w14:textId="77777777" w:rsidR="00AC7A8C" w:rsidRPr="00877DD4" w:rsidRDefault="00AC7A8C" w:rsidP="000655A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77DD4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6E970774" wp14:editId="3305D0DF">
                <wp:extent cx="1787525" cy="831497"/>
                <wp:effectExtent l="0" t="0" r="15875" b="32385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7525" cy="831497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29014D" w14:textId="77777777" w:rsidR="00AC7A8C" w:rsidRDefault="00AC7A8C" w:rsidP="00AC7A8C">
                            <w:pPr>
                              <w:jc w:val="center"/>
                            </w:pPr>
                            <w:r>
                              <w:t>If exacerbation not resolved or further antibiotics prescribed or then follow up again after antibiotics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970774" id="Rectangle 2" o:spid="_x0000_s1044" style="width:140.75pt;height:6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" fillcolor="#65a0d7 [3028]" strokecolor="black [3213]" strokeweight=".5pt">
                <v:fill color2="#5898d4 [3172]" rotate="t" colors="0 #71a6db;.5 #559bdb;1 #438ac9" focus="100%" type="gradient">
                  <o:fill v:ext="view" type="gradientUnscaled"/>
                </v:fill>
                <v:textbox>
                  <w:txbxContent>
                    <w:p w14:paraId="6429014D" w14:textId="77777777" w:rsidR="00AC7A8C" w:rsidRDefault="00AC7A8C" w:rsidP="00AC7A8C">
                      <w:pPr>
                        <w:jc w:val="center"/>
                      </w:pPr>
                      <w:r>
                        <w:t>If exacerbation not resolved or further antibiotics prescribed or then follow up again after antibiotics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877DD4">
        <w:rPr>
          <w:rFonts w:ascii="Arial" w:hAnsi="Arial" w:cs="Arial"/>
          <w:noProof/>
          <w:sz w:val="24"/>
          <w:szCs w:val="24"/>
          <w:lang w:val="en-US"/>
        </w:rPr>
        <w:t xml:space="preserve"> </w:t>
      </w:r>
    </w:p>
    <w:p w14:paraId="1443E326" w14:textId="77777777" w:rsidR="000A5F9B" w:rsidRPr="00877DD4" w:rsidRDefault="000A5F9B">
      <w:pPr>
        <w:jc w:val="both"/>
        <w:rPr>
          <w:rFonts w:ascii="Arial" w:hAnsi="Arial" w:cs="Arial"/>
          <w:sz w:val="24"/>
          <w:szCs w:val="24"/>
        </w:rPr>
      </w:pPr>
    </w:p>
    <w:sectPr w:rsidR="000A5F9B" w:rsidRPr="00877DD4" w:rsidSect="00E45A28">
      <w:footerReference w:type="even" r:id="rId9"/>
      <w:footerReference w:type="default" r:id="rId10"/>
      <w:pgSz w:w="11906" w:h="16838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57941D" w14:textId="77777777" w:rsidR="005C40AD" w:rsidRDefault="005C40AD" w:rsidP="002878C4">
      <w:pPr>
        <w:spacing w:after="0" w:line="240" w:lineRule="auto"/>
      </w:pPr>
      <w:r>
        <w:separator/>
      </w:r>
    </w:p>
  </w:endnote>
  <w:endnote w:type="continuationSeparator" w:id="0">
    <w:p w14:paraId="03FC1303" w14:textId="77777777" w:rsidR="005C40AD" w:rsidRDefault="005C40AD" w:rsidP="00287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20410130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A5B478" w14:textId="11852B20" w:rsidR="00545671" w:rsidRDefault="00545671" w:rsidP="00DE28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62333E" w14:textId="77777777" w:rsidR="00545671" w:rsidRDefault="00545671">
    <w:pPr>
      <w:pStyle w:val="Footer"/>
      <w:ind w:right="360"/>
      <w:pPrChange w:id="1" w:author="Rohan Anand" w:date="2018-11-30T12:02:00Z">
        <w:pPr>
          <w:pStyle w:val="Footer"/>
        </w:pPr>
      </w:pPrChange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71716052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C0A4261" w14:textId="7F34EC8E" w:rsidR="00545671" w:rsidRDefault="00545671" w:rsidP="00DE28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7B56DB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F76B36C" w14:textId="333CD16F" w:rsidR="00A42A4E" w:rsidRPr="00545671" w:rsidRDefault="00A42A4E" w:rsidP="00877DD4">
    <w:pPr>
      <w:pStyle w:val="Footer"/>
      <w:ind w:right="360"/>
      <w:rPr>
        <w:rFonts w:ascii="Arial" w:hAnsi="Arial" w:cs="Arial"/>
      </w:rPr>
    </w:pPr>
  </w:p>
  <w:p w14:paraId="57CDF34D" w14:textId="77777777" w:rsidR="00A42A4E" w:rsidRDefault="00A42A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C544F0" w14:textId="77777777" w:rsidR="005C40AD" w:rsidRDefault="005C40AD" w:rsidP="002878C4">
      <w:pPr>
        <w:spacing w:after="0" w:line="240" w:lineRule="auto"/>
      </w:pPr>
      <w:r>
        <w:separator/>
      </w:r>
    </w:p>
  </w:footnote>
  <w:footnote w:type="continuationSeparator" w:id="0">
    <w:p w14:paraId="714DAA8E" w14:textId="77777777" w:rsidR="005C40AD" w:rsidRDefault="005C40AD" w:rsidP="002878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7551A"/>
    <w:multiLevelType w:val="hybridMultilevel"/>
    <w:tmpl w:val="58AAC9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C429B"/>
    <w:multiLevelType w:val="hybridMultilevel"/>
    <w:tmpl w:val="018A814C"/>
    <w:lvl w:ilvl="0" w:tplc="87E8559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F0BCC"/>
    <w:multiLevelType w:val="hybridMultilevel"/>
    <w:tmpl w:val="80DCF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D81CB7"/>
    <w:multiLevelType w:val="hybridMultilevel"/>
    <w:tmpl w:val="7D56CA0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09B2200"/>
    <w:multiLevelType w:val="hybridMultilevel"/>
    <w:tmpl w:val="393C0838"/>
    <w:lvl w:ilvl="0" w:tplc="9000C2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A84A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20D3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6CEF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6E0E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FEBF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AA2E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9CEA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2A2E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10013AF"/>
    <w:multiLevelType w:val="hybridMultilevel"/>
    <w:tmpl w:val="8BDAB906"/>
    <w:lvl w:ilvl="0" w:tplc="87E8559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FF7C21"/>
    <w:multiLevelType w:val="hybridMultilevel"/>
    <w:tmpl w:val="991C53F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C79738B"/>
    <w:multiLevelType w:val="hybridMultilevel"/>
    <w:tmpl w:val="668A1F90"/>
    <w:lvl w:ilvl="0" w:tplc="48C050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5F2240"/>
    <w:multiLevelType w:val="hybridMultilevel"/>
    <w:tmpl w:val="7034DA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170DC1"/>
    <w:multiLevelType w:val="hybridMultilevel"/>
    <w:tmpl w:val="EB8CDDA2"/>
    <w:lvl w:ilvl="0" w:tplc="87E8559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0F4CB7"/>
    <w:multiLevelType w:val="hybridMultilevel"/>
    <w:tmpl w:val="8D1C0F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841904"/>
    <w:multiLevelType w:val="hybridMultilevel"/>
    <w:tmpl w:val="B29A56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E700A8"/>
    <w:multiLevelType w:val="hybridMultilevel"/>
    <w:tmpl w:val="6CDCA2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98386C"/>
    <w:multiLevelType w:val="hybridMultilevel"/>
    <w:tmpl w:val="86EED5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3"/>
  </w:num>
  <w:num w:numId="4">
    <w:abstractNumId w:val="9"/>
  </w:num>
  <w:num w:numId="5">
    <w:abstractNumId w:val="8"/>
  </w:num>
  <w:num w:numId="6">
    <w:abstractNumId w:val="1"/>
  </w:num>
  <w:num w:numId="7">
    <w:abstractNumId w:val="5"/>
  </w:num>
  <w:num w:numId="8">
    <w:abstractNumId w:val="10"/>
  </w:num>
  <w:num w:numId="9">
    <w:abstractNumId w:val="7"/>
  </w:num>
  <w:num w:numId="10">
    <w:abstractNumId w:val="6"/>
  </w:num>
  <w:num w:numId="11">
    <w:abstractNumId w:val="3"/>
  </w:num>
  <w:num w:numId="12">
    <w:abstractNumId w:val="12"/>
  </w:num>
  <w:num w:numId="13">
    <w:abstractNumId w:val="4"/>
  </w:num>
  <w:num w:numId="14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ohan Anand">
    <w15:presenceInfo w15:providerId="AD" w15:userId="S::40146359@ads.qub.ac.uk::49ec6d76-effb-4486-a986-95145915c28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BC4"/>
    <w:rsid w:val="00003E00"/>
    <w:rsid w:val="000655A9"/>
    <w:rsid w:val="00067F1C"/>
    <w:rsid w:val="00071178"/>
    <w:rsid w:val="00074636"/>
    <w:rsid w:val="00083806"/>
    <w:rsid w:val="00085826"/>
    <w:rsid w:val="00086BD8"/>
    <w:rsid w:val="000978A8"/>
    <w:rsid w:val="000A5F9B"/>
    <w:rsid w:val="000C0CF6"/>
    <w:rsid w:val="000C110C"/>
    <w:rsid w:val="000C567B"/>
    <w:rsid w:val="000D1114"/>
    <w:rsid w:val="000E0CFD"/>
    <w:rsid w:val="000E64C4"/>
    <w:rsid w:val="00100481"/>
    <w:rsid w:val="00112381"/>
    <w:rsid w:val="0011550C"/>
    <w:rsid w:val="00121BE9"/>
    <w:rsid w:val="00125A46"/>
    <w:rsid w:val="001266A8"/>
    <w:rsid w:val="00153FA1"/>
    <w:rsid w:val="001561EA"/>
    <w:rsid w:val="00157A60"/>
    <w:rsid w:val="001617AE"/>
    <w:rsid w:val="00166722"/>
    <w:rsid w:val="001874CB"/>
    <w:rsid w:val="001A095E"/>
    <w:rsid w:val="001A1289"/>
    <w:rsid w:val="001B30AA"/>
    <w:rsid w:val="001C437B"/>
    <w:rsid w:val="001C59C0"/>
    <w:rsid w:val="001D5645"/>
    <w:rsid w:val="001E209D"/>
    <w:rsid w:val="001E3848"/>
    <w:rsid w:val="001E7804"/>
    <w:rsid w:val="001F289F"/>
    <w:rsid w:val="001F6321"/>
    <w:rsid w:val="00216B1C"/>
    <w:rsid w:val="00254B41"/>
    <w:rsid w:val="002643FA"/>
    <w:rsid w:val="00275C05"/>
    <w:rsid w:val="00287367"/>
    <w:rsid w:val="002878C4"/>
    <w:rsid w:val="002958EE"/>
    <w:rsid w:val="002A1BE5"/>
    <w:rsid w:val="002B2342"/>
    <w:rsid w:val="002B6869"/>
    <w:rsid w:val="002F0BD2"/>
    <w:rsid w:val="002F563D"/>
    <w:rsid w:val="0032223D"/>
    <w:rsid w:val="003376DC"/>
    <w:rsid w:val="003464E8"/>
    <w:rsid w:val="003467D8"/>
    <w:rsid w:val="003561BF"/>
    <w:rsid w:val="00376232"/>
    <w:rsid w:val="0038508C"/>
    <w:rsid w:val="0039494F"/>
    <w:rsid w:val="003A45BF"/>
    <w:rsid w:val="003D0519"/>
    <w:rsid w:val="003D23DD"/>
    <w:rsid w:val="003D64B0"/>
    <w:rsid w:val="003E43C1"/>
    <w:rsid w:val="003E4CB6"/>
    <w:rsid w:val="003F22F1"/>
    <w:rsid w:val="00413EEC"/>
    <w:rsid w:val="0042484F"/>
    <w:rsid w:val="004254DE"/>
    <w:rsid w:val="00431657"/>
    <w:rsid w:val="00436510"/>
    <w:rsid w:val="00437812"/>
    <w:rsid w:val="00440185"/>
    <w:rsid w:val="004425A0"/>
    <w:rsid w:val="00442B4B"/>
    <w:rsid w:val="0045729D"/>
    <w:rsid w:val="00461A52"/>
    <w:rsid w:val="00477BC4"/>
    <w:rsid w:val="00477C15"/>
    <w:rsid w:val="00485A6E"/>
    <w:rsid w:val="00494841"/>
    <w:rsid w:val="004B4FF7"/>
    <w:rsid w:val="004C7F3A"/>
    <w:rsid w:val="00500099"/>
    <w:rsid w:val="00503B86"/>
    <w:rsid w:val="00510A94"/>
    <w:rsid w:val="005177C2"/>
    <w:rsid w:val="005318C7"/>
    <w:rsid w:val="00545671"/>
    <w:rsid w:val="005564EB"/>
    <w:rsid w:val="00561611"/>
    <w:rsid w:val="00563000"/>
    <w:rsid w:val="0057589F"/>
    <w:rsid w:val="00582E98"/>
    <w:rsid w:val="0058343E"/>
    <w:rsid w:val="005B31E7"/>
    <w:rsid w:val="005B77AF"/>
    <w:rsid w:val="005C40AD"/>
    <w:rsid w:val="005C5FF3"/>
    <w:rsid w:val="005C6405"/>
    <w:rsid w:val="00600290"/>
    <w:rsid w:val="00614CCD"/>
    <w:rsid w:val="00615EF0"/>
    <w:rsid w:val="00616217"/>
    <w:rsid w:val="00627A7E"/>
    <w:rsid w:val="00630152"/>
    <w:rsid w:val="006353BB"/>
    <w:rsid w:val="00642693"/>
    <w:rsid w:val="006467DF"/>
    <w:rsid w:val="00656691"/>
    <w:rsid w:val="00682F50"/>
    <w:rsid w:val="00687A85"/>
    <w:rsid w:val="0069112C"/>
    <w:rsid w:val="006B02E9"/>
    <w:rsid w:val="006D68EA"/>
    <w:rsid w:val="006E2836"/>
    <w:rsid w:val="00721A37"/>
    <w:rsid w:val="0072313F"/>
    <w:rsid w:val="00723245"/>
    <w:rsid w:val="00741AD3"/>
    <w:rsid w:val="00747A7C"/>
    <w:rsid w:val="00757225"/>
    <w:rsid w:val="00764852"/>
    <w:rsid w:val="007677BB"/>
    <w:rsid w:val="00787AE9"/>
    <w:rsid w:val="00791252"/>
    <w:rsid w:val="007A4EC6"/>
    <w:rsid w:val="007B3A60"/>
    <w:rsid w:val="007B56DB"/>
    <w:rsid w:val="007C0DFC"/>
    <w:rsid w:val="007C2506"/>
    <w:rsid w:val="007C5875"/>
    <w:rsid w:val="007D12FF"/>
    <w:rsid w:val="007D14BB"/>
    <w:rsid w:val="007D3AC5"/>
    <w:rsid w:val="007F38CC"/>
    <w:rsid w:val="00825475"/>
    <w:rsid w:val="008269D8"/>
    <w:rsid w:val="00837EBE"/>
    <w:rsid w:val="00843DC5"/>
    <w:rsid w:val="00853F86"/>
    <w:rsid w:val="008632C9"/>
    <w:rsid w:val="00867953"/>
    <w:rsid w:val="008728B8"/>
    <w:rsid w:val="00877DD4"/>
    <w:rsid w:val="008817A6"/>
    <w:rsid w:val="008830FF"/>
    <w:rsid w:val="008A3307"/>
    <w:rsid w:val="008B20A0"/>
    <w:rsid w:val="008D4569"/>
    <w:rsid w:val="008D515D"/>
    <w:rsid w:val="008D5208"/>
    <w:rsid w:val="008E5B19"/>
    <w:rsid w:val="008F105E"/>
    <w:rsid w:val="00902812"/>
    <w:rsid w:val="00905BE3"/>
    <w:rsid w:val="009078FE"/>
    <w:rsid w:val="00910762"/>
    <w:rsid w:val="00941A8A"/>
    <w:rsid w:val="009463BA"/>
    <w:rsid w:val="00954C54"/>
    <w:rsid w:val="0095667E"/>
    <w:rsid w:val="00962321"/>
    <w:rsid w:val="00964250"/>
    <w:rsid w:val="0098140C"/>
    <w:rsid w:val="009A29AB"/>
    <w:rsid w:val="009C56A2"/>
    <w:rsid w:val="009E2A7F"/>
    <w:rsid w:val="009E560D"/>
    <w:rsid w:val="00A079A8"/>
    <w:rsid w:val="00A12DE0"/>
    <w:rsid w:val="00A25CDA"/>
    <w:rsid w:val="00A33F9A"/>
    <w:rsid w:val="00A40298"/>
    <w:rsid w:val="00A42A4E"/>
    <w:rsid w:val="00A56732"/>
    <w:rsid w:val="00A6052C"/>
    <w:rsid w:val="00A66299"/>
    <w:rsid w:val="00A76ECA"/>
    <w:rsid w:val="00A82E74"/>
    <w:rsid w:val="00AA7E9E"/>
    <w:rsid w:val="00AB029E"/>
    <w:rsid w:val="00AB3D95"/>
    <w:rsid w:val="00AC5709"/>
    <w:rsid w:val="00AC7A8C"/>
    <w:rsid w:val="00AE4CBF"/>
    <w:rsid w:val="00AF4164"/>
    <w:rsid w:val="00B05B0A"/>
    <w:rsid w:val="00B13963"/>
    <w:rsid w:val="00B1586C"/>
    <w:rsid w:val="00B1704F"/>
    <w:rsid w:val="00B2464C"/>
    <w:rsid w:val="00B4764F"/>
    <w:rsid w:val="00B60697"/>
    <w:rsid w:val="00B6185C"/>
    <w:rsid w:val="00B621BB"/>
    <w:rsid w:val="00B8197B"/>
    <w:rsid w:val="00B83444"/>
    <w:rsid w:val="00B83567"/>
    <w:rsid w:val="00BA7E2B"/>
    <w:rsid w:val="00BB0AC3"/>
    <w:rsid w:val="00BB113A"/>
    <w:rsid w:val="00BB231F"/>
    <w:rsid w:val="00BD47F2"/>
    <w:rsid w:val="00C07B80"/>
    <w:rsid w:val="00C27FD8"/>
    <w:rsid w:val="00C60E3A"/>
    <w:rsid w:val="00C619BD"/>
    <w:rsid w:val="00C636A3"/>
    <w:rsid w:val="00C63921"/>
    <w:rsid w:val="00C63EB1"/>
    <w:rsid w:val="00C65E81"/>
    <w:rsid w:val="00C752ED"/>
    <w:rsid w:val="00C8096B"/>
    <w:rsid w:val="00CB0D89"/>
    <w:rsid w:val="00CD0104"/>
    <w:rsid w:val="00CD5A96"/>
    <w:rsid w:val="00CE0F31"/>
    <w:rsid w:val="00CE2384"/>
    <w:rsid w:val="00CF6D59"/>
    <w:rsid w:val="00D01D82"/>
    <w:rsid w:val="00D10B34"/>
    <w:rsid w:val="00D35338"/>
    <w:rsid w:val="00D45478"/>
    <w:rsid w:val="00D45BFA"/>
    <w:rsid w:val="00D55112"/>
    <w:rsid w:val="00D57A07"/>
    <w:rsid w:val="00D57B83"/>
    <w:rsid w:val="00DD11BC"/>
    <w:rsid w:val="00DD32D2"/>
    <w:rsid w:val="00DE3180"/>
    <w:rsid w:val="00DF0C13"/>
    <w:rsid w:val="00DF29E5"/>
    <w:rsid w:val="00E01628"/>
    <w:rsid w:val="00E03625"/>
    <w:rsid w:val="00E128E8"/>
    <w:rsid w:val="00E1601D"/>
    <w:rsid w:val="00E31452"/>
    <w:rsid w:val="00E41CED"/>
    <w:rsid w:val="00E45A28"/>
    <w:rsid w:val="00E60880"/>
    <w:rsid w:val="00E75165"/>
    <w:rsid w:val="00E83447"/>
    <w:rsid w:val="00E942EB"/>
    <w:rsid w:val="00E97EBA"/>
    <w:rsid w:val="00EA1CBD"/>
    <w:rsid w:val="00EA3D0A"/>
    <w:rsid w:val="00EB32DC"/>
    <w:rsid w:val="00ED1FE0"/>
    <w:rsid w:val="00EE10FA"/>
    <w:rsid w:val="00EE6BC7"/>
    <w:rsid w:val="00F02A8C"/>
    <w:rsid w:val="00F1419B"/>
    <w:rsid w:val="00F216B5"/>
    <w:rsid w:val="00F36299"/>
    <w:rsid w:val="00F40CD4"/>
    <w:rsid w:val="00F41389"/>
    <w:rsid w:val="00F4540A"/>
    <w:rsid w:val="00F4550C"/>
    <w:rsid w:val="00F574C4"/>
    <w:rsid w:val="00F606D8"/>
    <w:rsid w:val="00F6263D"/>
    <w:rsid w:val="00F92B70"/>
    <w:rsid w:val="00FC1707"/>
    <w:rsid w:val="00FC7A92"/>
    <w:rsid w:val="00FD2DD2"/>
    <w:rsid w:val="00FE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5C339C"/>
  <w15:docId w15:val="{AD154459-F45F-4903-84CC-ABD89EF20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7BC4"/>
    <w:pPr>
      <w:ind w:left="720"/>
      <w:contextualSpacing/>
    </w:pPr>
  </w:style>
  <w:style w:type="table" w:styleId="TableGrid">
    <w:name w:val="Table Grid"/>
    <w:basedOn w:val="TableNormal"/>
    <w:uiPriority w:val="39"/>
    <w:rsid w:val="006D6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C7A8C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87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8C4"/>
  </w:style>
  <w:style w:type="paragraph" w:styleId="Footer">
    <w:name w:val="footer"/>
    <w:basedOn w:val="Normal"/>
    <w:link w:val="FooterChar"/>
    <w:uiPriority w:val="99"/>
    <w:unhideWhenUsed/>
    <w:rsid w:val="00287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8C4"/>
  </w:style>
  <w:style w:type="paragraph" w:styleId="BalloonText">
    <w:name w:val="Balloon Text"/>
    <w:basedOn w:val="Normal"/>
    <w:link w:val="BalloonTextChar"/>
    <w:uiPriority w:val="99"/>
    <w:semiHidden/>
    <w:unhideWhenUsed/>
    <w:rsid w:val="00C07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B8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07B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7B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7B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7B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7B80"/>
    <w:rPr>
      <w:b/>
      <w:bCs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545671"/>
  </w:style>
  <w:style w:type="paragraph" w:styleId="Revision">
    <w:name w:val="Revision"/>
    <w:hidden/>
    <w:uiPriority w:val="99"/>
    <w:semiHidden/>
    <w:rsid w:val="00877DD4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E45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024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4B423-6558-49C5-AAEA-4EF2AB9D0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WHSCT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Rohan Anand</dc:creator>
  <cp:lastModifiedBy>Rebecca McGrath</cp:lastModifiedBy>
  <cp:revision>2</cp:revision>
  <cp:lastPrinted>2018-03-12T13:22:00Z</cp:lastPrinted>
  <dcterms:created xsi:type="dcterms:W3CDTF">2019-09-25T10:09:00Z</dcterms:created>
  <dcterms:modified xsi:type="dcterms:W3CDTF">2019-09-25T10:09:00Z</dcterms:modified>
</cp:coreProperties>
</file>